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sz w:val="44"/>
          <w:szCs w:val="44"/>
        </w:rPr>
      </w:pPr>
      <w:r>
        <w:rPr>
          <w:rFonts w:hint="eastAsia" w:ascii="华文中宋" w:hAnsi="华文中宋" w:eastAsia="华文中宋"/>
          <w:b/>
          <w:sz w:val="44"/>
          <w:szCs w:val="44"/>
        </w:rPr>
        <w:t>川投国际尼泊尔水电联合开发公司</w:t>
      </w:r>
    </w:p>
    <w:p>
      <w:pPr>
        <w:jc w:val="center"/>
        <w:rPr>
          <w:rFonts w:ascii="华文中宋" w:hAnsi="华文中宋" w:eastAsia="华文中宋"/>
          <w:b/>
          <w:sz w:val="44"/>
          <w:szCs w:val="44"/>
        </w:rPr>
      </w:pPr>
      <w:r>
        <w:rPr>
          <w:rFonts w:hint="eastAsia" w:ascii="华文中宋" w:hAnsi="华文中宋" w:eastAsia="华文中宋"/>
          <w:b/>
          <w:sz w:val="44"/>
          <w:szCs w:val="44"/>
        </w:rPr>
        <w:t>招聘公告</w:t>
      </w:r>
    </w:p>
    <w:p>
      <w:pPr>
        <w:jc w:val="center"/>
        <w:rPr>
          <w:rFonts w:ascii="方正小标宋" w:eastAsia="方正小标宋"/>
          <w:sz w:val="44"/>
          <w:szCs w:val="44"/>
        </w:rPr>
      </w:pPr>
    </w:p>
    <w:p>
      <w:pPr>
        <w:widowControl/>
        <w:ind w:firstLine="640" w:firstLineChars="200"/>
        <w:rPr>
          <w:rFonts w:ascii="仿宋_GB2312" w:hAnsi="仿宋" w:eastAsia="仿宋_GB2312"/>
          <w:sz w:val="32"/>
          <w:szCs w:val="32"/>
        </w:rPr>
      </w:pPr>
      <w:r>
        <w:rPr>
          <w:rFonts w:hint="eastAsia" w:ascii="仿宋_GB2312" w:hAnsi="仿宋" w:eastAsia="仿宋_GB2312"/>
          <w:sz w:val="32"/>
          <w:szCs w:val="32"/>
        </w:rPr>
        <w:t>川投国际有限公司于2017年8月在香港注册成立，系四川省投资集团有限责任公司境外全资子公司，为川投集团海外项目投资、融资、贸易主体。</w:t>
      </w:r>
      <w:bookmarkStart w:id="0" w:name="OLE_LINK3"/>
      <w:r>
        <w:rPr>
          <w:rFonts w:hint="eastAsia" w:ascii="仿宋_GB2312" w:hAnsi="仿宋" w:eastAsia="仿宋_GB2312"/>
          <w:sz w:val="32"/>
          <w:szCs w:val="32"/>
        </w:rPr>
        <w:t>川投国际尼泊尔水电联合开发公司系川投集团第一个海外落地水电站项目--尼泊尔马相迪河梯级水电站项目公司，于2017年11月在尼泊尔注册成立。川投国际代表川投集团出资控股。该项目</w:t>
      </w:r>
      <w:r>
        <w:rPr>
          <w:rFonts w:hint="eastAsia" w:ascii="仿宋_GB2312" w:hAnsi="仿宋" w:eastAsia="仿宋_GB2312" w:cs="宋体"/>
          <w:color w:val="000000"/>
          <w:kern w:val="0"/>
          <w:sz w:val="32"/>
          <w:szCs w:val="32"/>
        </w:rPr>
        <w:t>预计建设三个梯级电站。</w:t>
      </w:r>
    </w:p>
    <w:bookmarkEnd w:id="0"/>
    <w:p>
      <w:pPr>
        <w:widowControl/>
        <w:ind w:firstLine="640" w:firstLineChars="200"/>
        <w:rPr>
          <w:rFonts w:ascii="仿宋_GB2312" w:hAnsi="仿宋" w:eastAsia="仿宋_GB2312"/>
          <w:sz w:val="32"/>
          <w:szCs w:val="32"/>
        </w:rPr>
      </w:pPr>
      <w:r>
        <w:rPr>
          <w:rFonts w:hint="eastAsia" w:ascii="仿宋_GB2312" w:hAnsi="仿宋" w:eastAsia="仿宋_GB2312"/>
          <w:sz w:val="32"/>
          <w:szCs w:val="32"/>
        </w:rPr>
        <w:t>尼泊尔马相迪河梯级水电站项目正稳步推进中，根据项目建设实际，现面向社会诚聘英才。</w:t>
      </w:r>
    </w:p>
    <w:p>
      <w:pPr>
        <w:pStyle w:val="8"/>
        <w:widowControl/>
        <w:numPr>
          <w:ilvl w:val="0"/>
          <w:numId w:val="1"/>
        </w:numPr>
        <w:ind w:firstLineChars="0"/>
        <w:rPr>
          <w:rFonts w:ascii="黑体" w:hAnsi="黑体" w:eastAsia="黑体" w:cs="黑体"/>
          <w:color w:val="231F1F"/>
          <w:sz w:val="32"/>
          <w:szCs w:val="32"/>
          <w:shd w:val="clear" w:color="auto" w:fill="FFFFFF"/>
        </w:rPr>
      </w:pPr>
      <w:r>
        <w:rPr>
          <w:rFonts w:hint="eastAsia" w:ascii="黑体" w:hAnsi="黑体" w:eastAsia="黑体" w:cs="黑体"/>
          <w:color w:val="231F1F"/>
          <w:sz w:val="32"/>
          <w:szCs w:val="32"/>
          <w:shd w:val="clear" w:color="auto" w:fill="FFFFFF"/>
        </w:rPr>
        <w:t>招聘职位</w:t>
      </w:r>
    </w:p>
    <w:p>
      <w:pPr>
        <w:widowControl/>
        <w:ind w:firstLine="640" w:firstLineChars="200"/>
        <w:rPr>
          <w:rFonts w:ascii="仿宋_GB2312" w:hAnsi="仿宋" w:eastAsia="仿宋_GB2312"/>
          <w:sz w:val="32"/>
          <w:szCs w:val="32"/>
        </w:rPr>
      </w:pPr>
      <w:r>
        <w:rPr>
          <w:rFonts w:hint="eastAsia" w:ascii="仿宋_GB2312" w:hAnsi="仿宋" w:eastAsia="仿宋_GB2312"/>
          <w:sz w:val="32"/>
          <w:szCs w:val="32"/>
        </w:rPr>
        <w:t>工程技术部工程管理岗             1名</w:t>
      </w:r>
    </w:p>
    <w:p>
      <w:pPr>
        <w:pStyle w:val="8"/>
        <w:widowControl/>
        <w:numPr>
          <w:ilvl w:val="0"/>
          <w:numId w:val="1"/>
        </w:numPr>
        <w:ind w:firstLineChars="0"/>
        <w:rPr>
          <w:rFonts w:ascii="黑体" w:hAnsi="黑体" w:eastAsia="黑体" w:cs="黑体"/>
          <w:color w:val="231F1F"/>
          <w:sz w:val="32"/>
          <w:szCs w:val="32"/>
          <w:shd w:val="clear" w:color="auto" w:fill="FFFFFF"/>
        </w:rPr>
      </w:pPr>
      <w:r>
        <w:rPr>
          <w:rFonts w:hint="eastAsia" w:ascii="黑体" w:hAnsi="黑体" w:eastAsia="黑体" w:cs="黑体"/>
          <w:color w:val="231F1F"/>
          <w:sz w:val="32"/>
          <w:szCs w:val="32"/>
          <w:shd w:val="clear" w:color="auto" w:fill="FFFFFF"/>
        </w:rPr>
        <w:t>工作地点</w:t>
      </w:r>
    </w:p>
    <w:p>
      <w:pPr>
        <w:widowControl/>
        <w:ind w:firstLine="640" w:firstLineChars="200"/>
        <w:rPr>
          <w:rFonts w:ascii="仿宋_GB2312" w:hAnsi="仿宋" w:eastAsia="仿宋_GB2312"/>
          <w:sz w:val="32"/>
          <w:szCs w:val="32"/>
        </w:rPr>
      </w:pPr>
      <w:r>
        <w:rPr>
          <w:rFonts w:hint="eastAsia" w:ascii="仿宋_GB2312" w:hAnsi="仿宋" w:eastAsia="仿宋_GB2312"/>
          <w:sz w:val="32"/>
          <w:szCs w:val="32"/>
        </w:rPr>
        <w:t>尼泊尔</w:t>
      </w:r>
    </w:p>
    <w:p>
      <w:pPr>
        <w:pStyle w:val="8"/>
        <w:widowControl/>
        <w:numPr>
          <w:ilvl w:val="0"/>
          <w:numId w:val="1"/>
        </w:numPr>
        <w:ind w:firstLineChars="0"/>
        <w:rPr>
          <w:rFonts w:ascii="黑体" w:hAnsi="黑体" w:eastAsia="黑体" w:cs="黑体"/>
          <w:color w:val="231F1F"/>
          <w:sz w:val="32"/>
          <w:szCs w:val="32"/>
          <w:shd w:val="clear" w:color="auto" w:fill="FFFFFF"/>
        </w:rPr>
      </w:pPr>
      <w:r>
        <w:rPr>
          <w:rFonts w:hint="eastAsia" w:ascii="黑体" w:hAnsi="黑体" w:eastAsia="黑体" w:cs="黑体"/>
          <w:color w:val="231F1F"/>
          <w:sz w:val="32"/>
          <w:szCs w:val="32"/>
          <w:shd w:val="clear" w:color="auto" w:fill="FFFFFF"/>
        </w:rPr>
        <w:t>应聘条件</w:t>
      </w:r>
    </w:p>
    <w:p>
      <w:pPr>
        <w:widowControl/>
        <w:tabs>
          <w:tab w:val="left" w:pos="1428"/>
        </w:tabs>
        <w:ind w:left="708"/>
        <w:rPr>
          <w:rFonts w:ascii="仿宋_GB2312" w:hAnsi="仿宋" w:eastAsia="仿宋_GB2312"/>
          <w:sz w:val="32"/>
          <w:szCs w:val="32"/>
        </w:rPr>
      </w:pPr>
      <w:r>
        <w:rPr>
          <w:rFonts w:hint="eastAsia" w:ascii="仿宋_GB2312" w:hAnsi="仿宋" w:eastAsia="仿宋_GB2312"/>
          <w:sz w:val="32"/>
          <w:szCs w:val="32"/>
        </w:rPr>
        <w:t>应聘条件分为基本条件、任职条件和禁止条件，具体任</w:t>
      </w:r>
    </w:p>
    <w:p>
      <w:pPr>
        <w:widowControl/>
        <w:tabs>
          <w:tab w:val="left" w:pos="1428"/>
        </w:tabs>
        <w:rPr>
          <w:rFonts w:ascii="仿宋_GB2312" w:hAnsi="仿宋" w:eastAsia="仿宋_GB2312"/>
          <w:sz w:val="32"/>
          <w:szCs w:val="32"/>
        </w:rPr>
      </w:pPr>
      <w:r>
        <w:rPr>
          <w:rFonts w:hint="eastAsia" w:ascii="仿宋_GB2312" w:hAnsi="仿宋" w:eastAsia="仿宋_GB2312"/>
          <w:sz w:val="32"/>
          <w:szCs w:val="32"/>
        </w:rPr>
        <w:t>职条件详见各岗位《岗位说明书》。</w:t>
      </w:r>
    </w:p>
    <w:p>
      <w:pPr>
        <w:widowControl/>
        <w:tabs>
          <w:tab w:val="left" w:pos="1428"/>
        </w:tabs>
        <w:ind w:firstLine="482" w:firstLineChars="150"/>
        <w:rPr>
          <w:rFonts w:ascii="仿宋_GB2312" w:hAnsi="仿宋" w:eastAsia="仿宋_GB2312"/>
          <w:b/>
          <w:sz w:val="32"/>
          <w:szCs w:val="32"/>
        </w:rPr>
      </w:pPr>
      <w:r>
        <w:rPr>
          <w:rFonts w:hint="eastAsia" w:ascii="仿宋_GB2312" w:hAnsi="仿宋" w:eastAsia="仿宋_GB2312"/>
          <w:b/>
          <w:sz w:val="32"/>
          <w:szCs w:val="32"/>
        </w:rPr>
        <w:t>（一）基本条件</w:t>
      </w:r>
    </w:p>
    <w:p>
      <w:pPr>
        <w:widowControl/>
        <w:ind w:firstLine="640" w:firstLineChars="200"/>
        <w:rPr>
          <w:rFonts w:ascii="仿宋_GB2312" w:hAnsi="仿宋" w:eastAsia="仿宋_GB2312"/>
          <w:sz w:val="32"/>
          <w:szCs w:val="32"/>
        </w:rPr>
      </w:pPr>
      <w:r>
        <w:rPr>
          <w:rFonts w:hint="eastAsia" w:ascii="仿宋_GB2312" w:hAnsi="仿宋" w:eastAsia="仿宋_GB2312"/>
          <w:sz w:val="32"/>
          <w:szCs w:val="32"/>
        </w:rPr>
        <w:t>1、具有良好的思想政治素质，拥护中国共产党的路线方针政策，遵纪守法，品行端正，诚信廉洁。</w:t>
      </w:r>
      <w:r>
        <w:rPr>
          <w:rFonts w:ascii="仿宋_GB2312" w:hAnsi="仿宋" w:eastAsia="仿宋_GB2312"/>
          <w:sz w:val="32"/>
          <w:szCs w:val="32"/>
        </w:rPr>
        <w:t xml:space="preserve"> </w:t>
      </w:r>
    </w:p>
    <w:p>
      <w:pPr>
        <w:widowControl/>
        <w:ind w:firstLine="640" w:firstLineChars="200"/>
        <w:rPr>
          <w:rFonts w:ascii="仿宋_GB2312" w:hAnsi="仿宋" w:eastAsia="仿宋_GB2312"/>
          <w:sz w:val="32"/>
          <w:szCs w:val="32"/>
        </w:rPr>
      </w:pPr>
      <w:r>
        <w:rPr>
          <w:rFonts w:hint="eastAsia" w:ascii="仿宋_GB2312" w:hAnsi="仿宋" w:eastAsia="仿宋_GB2312"/>
          <w:sz w:val="32"/>
          <w:szCs w:val="32"/>
        </w:rPr>
        <w:t>2、具有较高的职业素养和较强的事业心、责任心，勤奋敬业，团结合作，作风严谨。</w:t>
      </w:r>
    </w:p>
    <w:p>
      <w:pPr>
        <w:widowControl/>
        <w:ind w:firstLine="640" w:firstLineChars="200"/>
        <w:rPr>
          <w:rFonts w:ascii="仿宋_GB2312" w:hAnsi="仿宋" w:eastAsia="仿宋_GB2312"/>
          <w:sz w:val="32"/>
          <w:szCs w:val="32"/>
        </w:rPr>
      </w:pPr>
      <w:r>
        <w:rPr>
          <w:rFonts w:hint="eastAsia" w:ascii="仿宋_GB2312" w:hAnsi="仿宋" w:eastAsia="仿宋_GB2312"/>
          <w:sz w:val="32"/>
          <w:szCs w:val="32"/>
        </w:rPr>
        <w:t>3、具备履行岗位职责所必需的专业知识和能力，具有较强的公文写作能力和良好的口头表达能力。</w:t>
      </w:r>
    </w:p>
    <w:p>
      <w:pPr>
        <w:widowControl/>
        <w:ind w:firstLine="640" w:firstLineChars="200"/>
        <w:rPr>
          <w:rFonts w:ascii="仿宋_GB2312" w:hAnsi="仿宋" w:eastAsia="仿宋_GB2312"/>
          <w:sz w:val="32"/>
          <w:szCs w:val="32"/>
        </w:rPr>
      </w:pPr>
      <w:r>
        <w:rPr>
          <w:rFonts w:hint="eastAsia" w:ascii="仿宋_GB2312" w:hAnsi="仿宋" w:eastAsia="仿宋_GB2312"/>
          <w:sz w:val="32"/>
          <w:szCs w:val="32"/>
        </w:rPr>
        <w:t>4、具有良好的频繁或长期</w:t>
      </w:r>
      <w:bookmarkStart w:id="1" w:name="_GoBack"/>
      <w:bookmarkEnd w:id="1"/>
      <w:r>
        <w:rPr>
          <w:rFonts w:hint="eastAsia" w:ascii="仿宋_GB2312" w:hAnsi="仿宋" w:eastAsia="仿宋_GB2312"/>
          <w:sz w:val="32"/>
          <w:szCs w:val="32"/>
        </w:rPr>
        <w:t>出差或出国的心理、身体状态及家庭生活条件，每年驻外天数不低于320天。</w:t>
      </w:r>
    </w:p>
    <w:p>
      <w:pPr>
        <w:widowControl/>
        <w:ind w:firstLine="643" w:firstLineChars="200"/>
        <w:rPr>
          <w:rFonts w:ascii="仿宋_GB2312" w:hAnsi="仿宋" w:eastAsia="仿宋_GB2312"/>
          <w:sz w:val="32"/>
          <w:szCs w:val="32"/>
        </w:rPr>
      </w:pPr>
      <w:r>
        <w:rPr>
          <w:rFonts w:hint="eastAsia" w:ascii="仿宋_GB2312" w:hAnsi="仿宋" w:eastAsia="仿宋_GB2312"/>
          <w:b/>
          <w:sz w:val="32"/>
          <w:szCs w:val="32"/>
        </w:rPr>
        <w:t>（二）任职条件</w:t>
      </w:r>
    </w:p>
    <w:p>
      <w:pPr>
        <w:widowControl/>
        <w:ind w:firstLine="640" w:firstLineChars="200"/>
        <w:rPr>
          <w:rFonts w:ascii="仿宋_GB2312" w:hAnsi="仿宋" w:eastAsia="仿宋_GB2312"/>
          <w:sz w:val="32"/>
          <w:szCs w:val="32"/>
        </w:rPr>
      </w:pPr>
      <w:r>
        <w:rPr>
          <w:rFonts w:hint="eastAsia" w:ascii="仿宋_GB2312" w:hAnsi="仿宋" w:eastAsia="仿宋_GB2312"/>
          <w:sz w:val="32"/>
          <w:szCs w:val="32"/>
        </w:rPr>
        <w:t>具体岗位任职资格详见各岗位《岗位说明书》。</w:t>
      </w:r>
    </w:p>
    <w:p>
      <w:pPr>
        <w:widowControl/>
        <w:ind w:firstLine="640" w:firstLineChars="200"/>
        <w:rPr>
          <w:rFonts w:ascii="仿宋_GB2312" w:hAnsi="仿宋" w:eastAsia="仿宋_GB2312"/>
          <w:sz w:val="32"/>
          <w:szCs w:val="32"/>
        </w:rPr>
      </w:pPr>
      <w:r>
        <w:rPr>
          <w:rFonts w:hint="eastAsia" w:ascii="仿宋_GB2312" w:hAnsi="仿宋" w:eastAsia="仿宋_GB2312"/>
          <w:sz w:val="32"/>
          <w:szCs w:val="32"/>
        </w:rPr>
        <w:t>备注：业绩及能力特别突出者，特别优秀者，经公司认定后可适当放宽条件。</w:t>
      </w:r>
    </w:p>
    <w:p>
      <w:pPr>
        <w:widowControl/>
        <w:tabs>
          <w:tab w:val="left" w:pos="1428"/>
        </w:tabs>
        <w:ind w:left="708"/>
        <w:rPr>
          <w:rFonts w:ascii="仿宋_GB2312" w:hAnsi="仿宋" w:eastAsia="仿宋_GB2312"/>
          <w:b/>
          <w:sz w:val="32"/>
          <w:szCs w:val="32"/>
        </w:rPr>
      </w:pPr>
      <w:r>
        <w:rPr>
          <w:rFonts w:hint="eastAsia" w:ascii="仿宋_GB2312" w:hAnsi="仿宋" w:eastAsia="仿宋_GB2312"/>
          <w:b/>
          <w:sz w:val="32"/>
          <w:szCs w:val="32"/>
        </w:rPr>
        <w:t>（三）禁止条件</w:t>
      </w:r>
    </w:p>
    <w:p>
      <w:pPr>
        <w:widowControl/>
        <w:tabs>
          <w:tab w:val="left" w:pos="1428"/>
        </w:tabs>
        <w:ind w:left="708"/>
        <w:rPr>
          <w:rFonts w:ascii="仿宋_GB2312" w:hAnsi="仿宋" w:eastAsia="仿宋_GB2312"/>
          <w:sz w:val="32"/>
          <w:szCs w:val="32"/>
        </w:rPr>
      </w:pPr>
      <w:r>
        <w:rPr>
          <w:rFonts w:hint="eastAsia" w:ascii="仿宋_GB2312" w:hAnsi="仿宋" w:eastAsia="仿宋_GB2312"/>
          <w:sz w:val="32"/>
          <w:szCs w:val="32"/>
        </w:rPr>
        <w:t>凡有下列情形之一者，不得报名：</w:t>
      </w:r>
    </w:p>
    <w:p>
      <w:pPr>
        <w:widowControl/>
        <w:tabs>
          <w:tab w:val="left" w:pos="1428"/>
        </w:tabs>
        <w:ind w:left="708"/>
        <w:rPr>
          <w:rFonts w:ascii="仿宋_GB2312" w:hAnsi="仿宋" w:eastAsia="仿宋_GB2312"/>
          <w:sz w:val="32"/>
          <w:szCs w:val="32"/>
        </w:rPr>
      </w:pPr>
      <w:r>
        <w:rPr>
          <w:rFonts w:hint="eastAsia" w:ascii="仿宋_GB2312" w:hAnsi="仿宋" w:eastAsia="仿宋_GB2312"/>
          <w:sz w:val="32"/>
          <w:szCs w:val="32"/>
        </w:rPr>
        <w:t>1.曾受过司法机关刑事处罚的；</w:t>
      </w:r>
    </w:p>
    <w:p>
      <w:pPr>
        <w:widowControl/>
        <w:tabs>
          <w:tab w:val="left" w:pos="1428"/>
        </w:tabs>
        <w:ind w:left="708"/>
        <w:rPr>
          <w:rFonts w:ascii="仿宋_GB2312" w:hAnsi="仿宋" w:eastAsia="仿宋_GB2312"/>
          <w:sz w:val="32"/>
          <w:szCs w:val="32"/>
        </w:rPr>
      </w:pPr>
      <w:r>
        <w:rPr>
          <w:rFonts w:hint="eastAsia" w:ascii="仿宋_GB2312" w:hAnsi="仿宋" w:eastAsia="仿宋_GB2312"/>
          <w:sz w:val="32"/>
          <w:szCs w:val="32"/>
        </w:rPr>
        <w:t>2.涉嫌违法、违纪违规正在接受调查、审查的；</w:t>
      </w:r>
    </w:p>
    <w:p>
      <w:pPr>
        <w:widowControl/>
        <w:tabs>
          <w:tab w:val="left" w:pos="1428"/>
        </w:tabs>
        <w:ind w:left="708"/>
        <w:rPr>
          <w:rFonts w:ascii="仿宋_GB2312" w:hAnsi="仿宋" w:eastAsia="仿宋_GB2312"/>
          <w:sz w:val="32"/>
          <w:szCs w:val="32"/>
        </w:rPr>
      </w:pPr>
      <w:r>
        <w:rPr>
          <w:rFonts w:hint="eastAsia" w:ascii="仿宋_GB2312" w:hAnsi="仿宋" w:eastAsia="仿宋_GB2312"/>
          <w:sz w:val="32"/>
          <w:szCs w:val="32"/>
        </w:rPr>
        <w:t>3.尚未解除党纪、政纪处分的；</w:t>
      </w:r>
    </w:p>
    <w:p>
      <w:pPr>
        <w:widowControl/>
        <w:tabs>
          <w:tab w:val="left" w:pos="1428"/>
        </w:tabs>
        <w:ind w:left="708"/>
        <w:rPr>
          <w:rFonts w:ascii="仿宋_GB2312" w:hAnsi="仿宋" w:eastAsia="仿宋_GB2312"/>
          <w:sz w:val="32"/>
          <w:szCs w:val="32"/>
        </w:rPr>
      </w:pPr>
      <w:r>
        <w:rPr>
          <w:rFonts w:hint="eastAsia" w:ascii="仿宋_GB2312" w:hAnsi="仿宋" w:eastAsia="仿宋_GB2312"/>
          <w:sz w:val="32"/>
          <w:szCs w:val="32"/>
        </w:rPr>
        <w:t>4.曾被开除党籍、开除公职、被辞退或开除的；</w:t>
      </w:r>
    </w:p>
    <w:p>
      <w:pPr>
        <w:widowControl/>
        <w:tabs>
          <w:tab w:val="left" w:pos="1428"/>
        </w:tabs>
        <w:ind w:left="708"/>
        <w:rPr>
          <w:rFonts w:ascii="仿宋_GB2312" w:hAnsi="仿宋" w:eastAsia="仿宋_GB2312"/>
          <w:sz w:val="32"/>
          <w:szCs w:val="32"/>
        </w:rPr>
      </w:pPr>
      <w:r>
        <w:rPr>
          <w:rFonts w:hint="eastAsia" w:ascii="仿宋_GB2312" w:hAnsi="仿宋" w:eastAsia="仿宋_GB2312"/>
          <w:sz w:val="32"/>
          <w:szCs w:val="32"/>
        </w:rPr>
        <w:t>5.违反其他有关规定不适宜报名应聘的。</w:t>
      </w:r>
    </w:p>
    <w:p>
      <w:pPr>
        <w:widowControl/>
        <w:tabs>
          <w:tab w:val="left" w:pos="1428"/>
        </w:tabs>
        <w:ind w:left="708"/>
        <w:rPr>
          <w:rFonts w:ascii="仿宋_GB2312" w:hAnsi="仿宋" w:eastAsia="仿宋_GB2312"/>
          <w:sz w:val="32"/>
          <w:szCs w:val="32"/>
        </w:rPr>
      </w:pPr>
      <w:r>
        <w:rPr>
          <w:rFonts w:hint="eastAsia" w:ascii="黑体" w:hAnsi="黑体" w:eastAsia="黑体" w:cs="黑体"/>
          <w:color w:val="231F1F"/>
          <w:sz w:val="32"/>
          <w:szCs w:val="32"/>
          <w:shd w:val="clear" w:color="auto" w:fill="FFFFFF"/>
        </w:rPr>
        <w:t>四、应聘须知</w:t>
      </w:r>
    </w:p>
    <w:p>
      <w:pPr>
        <w:widowControl/>
        <w:ind w:firstLine="640" w:firstLineChars="200"/>
        <w:rPr>
          <w:rFonts w:ascii="仿宋_GB2312" w:hAnsi="仿宋" w:eastAsia="仿宋_GB2312"/>
          <w:sz w:val="32"/>
          <w:szCs w:val="32"/>
        </w:rPr>
      </w:pPr>
      <w:r>
        <w:rPr>
          <w:rFonts w:hint="eastAsia" w:ascii="仿宋_GB2312" w:hAnsi="仿宋" w:eastAsia="仿宋_GB2312"/>
          <w:sz w:val="32"/>
          <w:szCs w:val="32"/>
        </w:rPr>
        <w:t>有意向者请于2020年5月29日下午17:00之前将《应聘报名表》、学历学位证、身份证、职业（执业）资格或职称、业绩证明材料等相关资料扫描件发送至招聘邮箱，邮件主题为“应聘岗位+应聘者姓名”。</w:t>
      </w:r>
    </w:p>
    <w:p>
      <w:pPr>
        <w:widowControl/>
        <w:ind w:firstLine="640" w:firstLineChars="200"/>
        <w:rPr>
          <w:rFonts w:ascii="仿宋_GB2312" w:hAnsi="仿宋" w:eastAsia="仿宋_GB2312"/>
          <w:sz w:val="32"/>
          <w:szCs w:val="32"/>
        </w:rPr>
      </w:pPr>
      <w:r>
        <w:rPr>
          <w:rFonts w:hint="eastAsia" w:ascii="仿宋_GB2312" w:hAnsi="仿宋" w:eastAsia="仿宋_GB2312"/>
          <w:sz w:val="32"/>
          <w:szCs w:val="32"/>
        </w:rPr>
        <w:t>招聘邮箱：jiangyufei@scigi.cn</w:t>
      </w:r>
    </w:p>
    <w:p>
      <w:pPr>
        <w:widowControl/>
        <w:ind w:firstLine="640" w:firstLineChars="200"/>
        <w:rPr>
          <w:rFonts w:ascii="仿宋_GB2312" w:hAnsi="仿宋" w:eastAsia="仿宋_GB2312"/>
          <w:sz w:val="32"/>
          <w:szCs w:val="32"/>
        </w:rPr>
      </w:pPr>
      <w:r>
        <w:rPr>
          <w:rFonts w:hint="eastAsia" w:ascii="仿宋_GB2312" w:hAnsi="仿宋" w:eastAsia="仿宋_GB2312"/>
          <w:sz w:val="32"/>
          <w:szCs w:val="32"/>
        </w:rPr>
        <w:t>联系电话：028-85500073</w:t>
      </w:r>
    </w:p>
    <w:p>
      <w:pPr>
        <w:widowControl/>
        <w:ind w:firstLine="640" w:firstLineChars="200"/>
        <w:rPr>
          <w:rFonts w:ascii="宋体" w:hAnsi="宋体" w:eastAsia="宋体" w:cs="宋体"/>
          <w:sz w:val="32"/>
          <w:szCs w:val="32"/>
        </w:rPr>
      </w:pPr>
      <w:r>
        <w:rPr>
          <w:rFonts w:hint="eastAsia" w:ascii="仿宋_GB2312" w:hAnsi="仿宋" w:eastAsia="仿宋_GB2312"/>
          <w:sz w:val="32"/>
          <w:szCs w:val="32"/>
        </w:rPr>
        <w:t>本公告未尽事宜，由川投国际尼泊尔水电联合开发公司负责解释。</w:t>
      </w:r>
    </w:p>
    <w:p>
      <w:pPr>
        <w:widowControl/>
        <w:wordWrap w:val="0"/>
        <w:ind w:right="1280"/>
        <w:rPr>
          <w:rFonts w:ascii="仿宋_GB2312" w:hAnsi="仿宋" w:eastAsia="仿宋_GB2312"/>
          <w:sz w:val="32"/>
          <w:szCs w:val="32"/>
        </w:rPr>
      </w:pPr>
      <w:r>
        <w:rPr>
          <w:rFonts w:hint="eastAsia" w:ascii="仿宋_GB2312" w:hAnsi="华文仿宋" w:eastAsia="仿宋_GB2312"/>
          <w:sz w:val="32"/>
          <w:szCs w:val="32"/>
        </w:rPr>
        <w:t xml:space="preserve"> </w:t>
      </w:r>
    </w:p>
    <w:p>
      <w:pPr>
        <w:widowControl/>
        <w:ind w:firstLine="640" w:firstLineChars="200"/>
        <w:rPr>
          <w:rFonts w:ascii="仿宋_GB2312" w:hAnsi="仿宋" w:eastAsia="仿宋_GB2312"/>
          <w:sz w:val="32"/>
          <w:szCs w:val="32"/>
        </w:rPr>
      </w:pPr>
    </w:p>
    <w:p>
      <w:pPr>
        <w:widowControl/>
        <w:ind w:firstLine="640" w:firstLineChars="200"/>
        <w:rPr>
          <w:rFonts w:ascii="仿宋_GB2312" w:hAnsi="仿宋" w:eastAsia="仿宋_GB2312"/>
          <w:sz w:val="32"/>
          <w:szCs w:val="32"/>
        </w:rPr>
      </w:pPr>
    </w:p>
    <w:p>
      <w:pPr>
        <w:widowControl/>
        <w:wordWrap w:val="0"/>
        <w:ind w:right="640" w:firstLine="640" w:firstLineChars="200"/>
        <w:jc w:val="right"/>
        <w:rPr>
          <w:rFonts w:ascii="仿宋_GB2312" w:hAnsi="华文仿宋" w:eastAsia="仿宋_GB2312"/>
          <w:sz w:val="32"/>
          <w:szCs w:val="32"/>
        </w:rPr>
      </w:pPr>
      <w:r>
        <w:rPr>
          <w:rFonts w:hint="eastAsia" w:ascii="仿宋_GB2312" w:hAnsi="华文仿宋" w:eastAsia="仿宋_GB2312"/>
          <w:sz w:val="32"/>
          <w:szCs w:val="32"/>
        </w:rPr>
        <w:t xml:space="preserve"> </w:t>
      </w:r>
    </w:p>
    <w:p>
      <w:pPr>
        <w:widowControl/>
        <w:ind w:right="640" w:firstLine="640" w:firstLineChars="200"/>
        <w:jc w:val="right"/>
        <w:rPr>
          <w:rFonts w:ascii="仿宋_GB2312" w:hAnsi="华文仿宋" w:eastAsia="仿宋_GB2312"/>
          <w:sz w:val="32"/>
          <w:szCs w:val="32"/>
        </w:rPr>
      </w:pPr>
    </w:p>
    <w:p>
      <w:pPr>
        <w:widowControl/>
        <w:ind w:right="640" w:firstLine="640" w:firstLineChars="200"/>
        <w:jc w:val="right"/>
        <w:rPr>
          <w:rFonts w:ascii="仿宋_GB2312" w:hAnsi="华文仿宋" w:eastAsia="仿宋_GB2312"/>
          <w:sz w:val="32"/>
          <w:szCs w:val="32"/>
        </w:rPr>
      </w:pPr>
      <w:r>
        <w:rPr>
          <w:rFonts w:hint="eastAsia" w:ascii="仿宋_GB2312" w:hAnsi="华文仿宋" w:eastAsia="仿宋_GB2312"/>
          <w:sz w:val="32"/>
          <w:szCs w:val="32"/>
        </w:rPr>
        <w:t>川投国际尼泊尔水电联合开发公司</w:t>
      </w:r>
    </w:p>
    <w:p>
      <w:pPr>
        <w:widowControl/>
        <w:ind w:right="1600" w:firstLine="640" w:firstLineChars="200"/>
        <w:jc w:val="right"/>
        <w:rPr>
          <w:rFonts w:ascii="仿宋_GB2312" w:hAnsi="华文仿宋" w:eastAsia="仿宋_GB2312"/>
          <w:sz w:val="32"/>
          <w:szCs w:val="32"/>
        </w:rPr>
      </w:pPr>
      <w:r>
        <w:rPr>
          <w:rFonts w:hint="eastAsia" w:ascii="仿宋_GB2312" w:hAnsi="华文仿宋" w:eastAsia="仿宋_GB2312"/>
          <w:sz w:val="32"/>
          <w:szCs w:val="32"/>
        </w:rPr>
        <w:t>2020年5月18日</w:t>
      </w:r>
    </w:p>
    <w:p>
      <w:pPr>
        <w:widowControl/>
        <w:spacing w:line="560" w:lineRule="exact"/>
        <w:rPr>
          <w:rFonts w:ascii="仿宋_GB2312" w:hAnsi="黑体" w:eastAsia="仿宋_GB2312"/>
          <w:sz w:val="32"/>
          <w:szCs w:val="32"/>
        </w:rPr>
      </w:pPr>
    </w:p>
    <w:p>
      <w:pPr>
        <w:widowControl/>
        <w:spacing w:line="560" w:lineRule="exact"/>
        <w:rPr>
          <w:rFonts w:ascii="黑体" w:hAnsi="黑体" w:eastAsia="黑体"/>
          <w:sz w:val="32"/>
          <w:szCs w:val="32"/>
        </w:rPr>
      </w:pPr>
    </w:p>
    <w:p>
      <w:pPr>
        <w:widowControl/>
        <w:spacing w:line="560" w:lineRule="exact"/>
        <w:rPr>
          <w:rFonts w:ascii="黑体" w:hAnsi="黑体" w:eastAsia="黑体"/>
          <w:sz w:val="32"/>
          <w:szCs w:val="32"/>
        </w:rPr>
      </w:pPr>
    </w:p>
    <w:p>
      <w:pPr>
        <w:widowControl/>
        <w:spacing w:line="560" w:lineRule="exact"/>
        <w:rPr>
          <w:rFonts w:ascii="黑体" w:hAnsi="黑体" w:eastAsia="黑体"/>
          <w:sz w:val="32"/>
          <w:szCs w:val="32"/>
        </w:rPr>
      </w:pPr>
    </w:p>
    <w:p>
      <w:pPr>
        <w:widowControl/>
        <w:spacing w:line="560" w:lineRule="exact"/>
        <w:rPr>
          <w:rFonts w:ascii="黑体" w:hAnsi="黑体" w:eastAsia="黑体"/>
          <w:sz w:val="32"/>
          <w:szCs w:val="32"/>
        </w:rPr>
      </w:pPr>
    </w:p>
    <w:p>
      <w:pPr>
        <w:widowControl/>
        <w:spacing w:line="560" w:lineRule="exact"/>
        <w:rPr>
          <w:rFonts w:ascii="黑体" w:hAnsi="黑体" w:eastAsia="黑体"/>
          <w:sz w:val="32"/>
          <w:szCs w:val="32"/>
        </w:rPr>
      </w:pPr>
    </w:p>
    <w:p>
      <w:pPr>
        <w:widowControl/>
        <w:spacing w:line="560" w:lineRule="exact"/>
        <w:rPr>
          <w:rFonts w:ascii="黑体" w:hAnsi="黑体" w:eastAsia="黑体"/>
          <w:sz w:val="32"/>
          <w:szCs w:val="32"/>
        </w:rPr>
      </w:pPr>
    </w:p>
    <w:p>
      <w:pPr>
        <w:widowControl/>
        <w:spacing w:line="560" w:lineRule="exact"/>
        <w:rPr>
          <w:rFonts w:ascii="黑体" w:hAnsi="黑体" w:eastAsia="黑体"/>
          <w:sz w:val="32"/>
          <w:szCs w:val="32"/>
        </w:rPr>
      </w:pPr>
    </w:p>
    <w:p>
      <w:pPr>
        <w:widowControl/>
        <w:spacing w:line="560" w:lineRule="exact"/>
        <w:rPr>
          <w:rFonts w:ascii="黑体" w:hAnsi="黑体" w:eastAsia="黑体"/>
          <w:sz w:val="32"/>
          <w:szCs w:val="32"/>
        </w:rPr>
      </w:pPr>
    </w:p>
    <w:p>
      <w:pPr>
        <w:widowControl/>
        <w:spacing w:line="560" w:lineRule="exact"/>
        <w:rPr>
          <w:rFonts w:ascii="黑体" w:hAnsi="黑体" w:eastAsia="黑体"/>
          <w:sz w:val="32"/>
          <w:szCs w:val="32"/>
        </w:rPr>
      </w:pPr>
    </w:p>
    <w:p>
      <w:pPr>
        <w:widowControl/>
        <w:spacing w:line="560" w:lineRule="exact"/>
        <w:rPr>
          <w:rFonts w:ascii="黑体" w:hAnsi="黑体" w:eastAsia="黑体"/>
          <w:sz w:val="32"/>
          <w:szCs w:val="32"/>
        </w:rPr>
      </w:pPr>
    </w:p>
    <w:p>
      <w:pPr>
        <w:widowControl/>
        <w:spacing w:line="560" w:lineRule="exact"/>
        <w:rPr>
          <w:rFonts w:hint="eastAsia" w:ascii="黑体" w:hAnsi="黑体" w:eastAsia="黑体"/>
          <w:sz w:val="32"/>
          <w:szCs w:val="32"/>
        </w:rPr>
      </w:pPr>
    </w:p>
    <w:p>
      <w:pPr>
        <w:widowControl/>
        <w:spacing w:line="560" w:lineRule="exact"/>
        <w:rPr>
          <w:rFonts w:ascii="黑体" w:hAnsi="黑体" w:eastAsia="黑体"/>
          <w:sz w:val="32"/>
          <w:szCs w:val="32"/>
        </w:rPr>
      </w:pPr>
      <w:r>
        <w:rPr>
          <w:rFonts w:hint="eastAsia" w:ascii="黑体" w:hAnsi="黑体" w:eastAsia="黑体"/>
          <w:sz w:val="32"/>
          <w:szCs w:val="32"/>
        </w:rPr>
        <w:t>附件1：</w:t>
      </w:r>
    </w:p>
    <w:p>
      <w:pPr>
        <w:spacing w:after="312" w:afterLines="100" w:line="600" w:lineRule="exact"/>
        <w:jc w:val="center"/>
        <w:rPr>
          <w:rFonts w:ascii="华文中宋" w:hAnsi="华文中宋" w:eastAsia="华文中宋"/>
          <w:sz w:val="44"/>
          <w:szCs w:val="44"/>
        </w:rPr>
      </w:pPr>
      <w:r>
        <w:rPr>
          <w:rFonts w:hint="eastAsia" w:ascii="华文中宋" w:hAnsi="华文中宋" w:eastAsia="华文中宋" w:cs="方正小标宋简体"/>
          <w:sz w:val="44"/>
          <w:szCs w:val="44"/>
        </w:rPr>
        <w:t>应聘报名表</w:t>
      </w:r>
    </w:p>
    <w:tbl>
      <w:tblPr>
        <w:tblStyle w:val="5"/>
        <w:tblW w:w="98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1238"/>
        <w:gridCol w:w="1140"/>
        <w:gridCol w:w="883"/>
        <w:gridCol w:w="293"/>
        <w:gridCol w:w="1193"/>
        <w:gridCol w:w="155"/>
        <w:gridCol w:w="14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jc w:val="center"/>
        </w:trPr>
        <w:tc>
          <w:tcPr>
            <w:tcW w:w="7933" w:type="dxa"/>
            <w:gridSpan w:val="8"/>
            <w:vAlign w:val="center"/>
          </w:tcPr>
          <w:p>
            <w:pPr>
              <w:rPr>
                <w:rFonts w:ascii="仿宋" w:hAnsi="仿宋" w:eastAsia="仿宋"/>
                <w:sz w:val="24"/>
                <w:szCs w:val="24"/>
              </w:rPr>
            </w:pPr>
            <w:r>
              <w:rPr>
                <w:rFonts w:hint="eastAsia" w:ascii="仿宋" w:hAnsi="仿宋" w:eastAsia="仿宋" w:cs="仿宋_GB2312"/>
                <w:sz w:val="24"/>
                <w:szCs w:val="24"/>
              </w:rPr>
              <w:t>应聘职位：</w:t>
            </w:r>
          </w:p>
        </w:tc>
        <w:tc>
          <w:tcPr>
            <w:tcW w:w="1952" w:type="dxa"/>
            <w:vMerge w:val="restart"/>
            <w:vAlign w:val="center"/>
          </w:tcPr>
          <w:p>
            <w:pPr>
              <w:jc w:val="center"/>
              <w:rPr>
                <w:rFonts w:ascii="仿宋" w:hAnsi="仿宋" w:eastAsia="仿宋"/>
                <w:sz w:val="24"/>
                <w:szCs w:val="24"/>
              </w:rPr>
            </w:pPr>
            <w:r>
              <w:rPr>
                <w:rFonts w:hint="eastAsia" w:ascii="仿宋" w:hAnsi="仿宋" w:eastAsia="仿宋" w:cs="仿宋_GB2312"/>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58" w:type="dxa"/>
            <w:vAlign w:val="center"/>
          </w:tcPr>
          <w:p>
            <w:pPr>
              <w:jc w:val="center"/>
              <w:rPr>
                <w:rFonts w:ascii="仿宋" w:hAnsi="仿宋" w:eastAsia="仿宋"/>
                <w:sz w:val="24"/>
                <w:szCs w:val="24"/>
              </w:rPr>
            </w:pPr>
            <w:r>
              <w:rPr>
                <w:rFonts w:hint="eastAsia" w:ascii="仿宋" w:hAnsi="仿宋" w:eastAsia="仿宋" w:cs="仿宋_GB2312"/>
                <w:sz w:val="24"/>
                <w:szCs w:val="24"/>
              </w:rPr>
              <w:t>姓</w:t>
            </w:r>
            <w:r>
              <w:rPr>
                <w:rFonts w:ascii="仿宋" w:hAnsi="仿宋" w:eastAsia="仿宋" w:cs="宋体"/>
                <w:sz w:val="24"/>
                <w:szCs w:val="24"/>
              </w:rPr>
              <w:t xml:space="preserve">  </w:t>
            </w:r>
            <w:r>
              <w:rPr>
                <w:rFonts w:hint="eastAsia" w:ascii="仿宋" w:hAnsi="仿宋" w:eastAsia="仿宋" w:cs="仿宋_GB2312"/>
                <w:sz w:val="24"/>
                <w:szCs w:val="24"/>
              </w:rPr>
              <w:t>名</w:t>
            </w:r>
          </w:p>
        </w:tc>
        <w:tc>
          <w:tcPr>
            <w:tcW w:w="1238" w:type="dxa"/>
            <w:vAlign w:val="center"/>
          </w:tcPr>
          <w:p>
            <w:pPr>
              <w:rPr>
                <w:rFonts w:ascii="仿宋" w:hAnsi="仿宋" w:eastAsia="仿宋"/>
                <w:sz w:val="24"/>
                <w:szCs w:val="24"/>
              </w:rPr>
            </w:pPr>
          </w:p>
        </w:tc>
        <w:tc>
          <w:tcPr>
            <w:tcW w:w="1140" w:type="dxa"/>
            <w:vAlign w:val="center"/>
          </w:tcPr>
          <w:p>
            <w:pPr>
              <w:jc w:val="center"/>
              <w:rPr>
                <w:rFonts w:ascii="仿宋" w:hAnsi="仿宋" w:eastAsia="仿宋"/>
                <w:sz w:val="24"/>
                <w:szCs w:val="24"/>
              </w:rPr>
            </w:pPr>
            <w:r>
              <w:rPr>
                <w:rFonts w:hint="eastAsia" w:ascii="仿宋" w:hAnsi="仿宋" w:eastAsia="仿宋" w:cs="仿宋_GB2312"/>
                <w:sz w:val="24"/>
                <w:szCs w:val="24"/>
              </w:rPr>
              <w:t>性</w:t>
            </w:r>
            <w:r>
              <w:rPr>
                <w:rFonts w:ascii="仿宋" w:hAnsi="仿宋" w:eastAsia="仿宋" w:cs="宋体"/>
                <w:sz w:val="24"/>
                <w:szCs w:val="24"/>
              </w:rPr>
              <w:t xml:space="preserve">  </w:t>
            </w:r>
            <w:r>
              <w:rPr>
                <w:rFonts w:hint="eastAsia" w:ascii="仿宋" w:hAnsi="仿宋" w:eastAsia="仿宋" w:cs="仿宋_GB2312"/>
                <w:sz w:val="24"/>
                <w:szCs w:val="24"/>
              </w:rPr>
              <w:t>别</w:t>
            </w:r>
          </w:p>
        </w:tc>
        <w:tc>
          <w:tcPr>
            <w:tcW w:w="1176" w:type="dxa"/>
            <w:gridSpan w:val="2"/>
            <w:vAlign w:val="center"/>
          </w:tcPr>
          <w:p>
            <w:pPr>
              <w:rPr>
                <w:rFonts w:ascii="仿宋" w:hAnsi="仿宋" w:eastAsia="仿宋"/>
                <w:sz w:val="24"/>
                <w:szCs w:val="24"/>
              </w:rPr>
            </w:pPr>
          </w:p>
        </w:tc>
        <w:tc>
          <w:tcPr>
            <w:tcW w:w="1348" w:type="dxa"/>
            <w:gridSpan w:val="2"/>
            <w:vAlign w:val="center"/>
          </w:tcPr>
          <w:p>
            <w:pPr>
              <w:jc w:val="center"/>
              <w:rPr>
                <w:rFonts w:ascii="仿宋" w:hAnsi="仿宋" w:eastAsia="仿宋"/>
                <w:sz w:val="24"/>
                <w:szCs w:val="24"/>
              </w:rPr>
            </w:pPr>
            <w:r>
              <w:rPr>
                <w:rFonts w:hint="eastAsia" w:ascii="仿宋" w:hAnsi="仿宋" w:eastAsia="仿宋" w:cs="仿宋_GB2312"/>
                <w:sz w:val="24"/>
                <w:szCs w:val="24"/>
              </w:rPr>
              <w:t>出生年月</w:t>
            </w:r>
          </w:p>
        </w:tc>
        <w:tc>
          <w:tcPr>
            <w:tcW w:w="1473" w:type="dxa"/>
            <w:vAlign w:val="center"/>
          </w:tcPr>
          <w:p>
            <w:pPr>
              <w:rPr>
                <w:rFonts w:ascii="仿宋" w:hAnsi="仿宋" w:eastAsia="仿宋"/>
                <w:sz w:val="24"/>
                <w:szCs w:val="24"/>
              </w:rPr>
            </w:pPr>
          </w:p>
        </w:tc>
        <w:tc>
          <w:tcPr>
            <w:tcW w:w="1952" w:type="dxa"/>
            <w:vMerge w:val="continue"/>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58" w:type="dxa"/>
            <w:vAlign w:val="center"/>
          </w:tcPr>
          <w:p>
            <w:pPr>
              <w:jc w:val="center"/>
              <w:rPr>
                <w:rFonts w:ascii="仿宋" w:hAnsi="仿宋" w:eastAsia="仿宋"/>
                <w:sz w:val="24"/>
                <w:szCs w:val="24"/>
              </w:rPr>
            </w:pPr>
            <w:r>
              <w:rPr>
                <w:rFonts w:hint="eastAsia" w:ascii="仿宋" w:hAnsi="仿宋" w:eastAsia="仿宋" w:cs="仿宋_GB2312"/>
                <w:sz w:val="24"/>
                <w:szCs w:val="24"/>
              </w:rPr>
              <w:t>民</w:t>
            </w:r>
            <w:r>
              <w:rPr>
                <w:rFonts w:ascii="仿宋" w:hAnsi="仿宋" w:eastAsia="仿宋" w:cs="宋体"/>
                <w:sz w:val="24"/>
                <w:szCs w:val="24"/>
              </w:rPr>
              <w:t xml:space="preserve">  </w:t>
            </w:r>
            <w:r>
              <w:rPr>
                <w:rFonts w:hint="eastAsia" w:ascii="仿宋" w:hAnsi="仿宋" w:eastAsia="仿宋" w:cs="仿宋_GB2312"/>
                <w:sz w:val="24"/>
                <w:szCs w:val="24"/>
              </w:rPr>
              <w:t>族</w:t>
            </w:r>
          </w:p>
        </w:tc>
        <w:tc>
          <w:tcPr>
            <w:tcW w:w="1238" w:type="dxa"/>
            <w:vAlign w:val="center"/>
          </w:tcPr>
          <w:p>
            <w:pPr>
              <w:rPr>
                <w:rFonts w:ascii="仿宋" w:hAnsi="仿宋" w:eastAsia="仿宋"/>
                <w:sz w:val="24"/>
                <w:szCs w:val="24"/>
              </w:rPr>
            </w:pPr>
          </w:p>
        </w:tc>
        <w:tc>
          <w:tcPr>
            <w:tcW w:w="1140" w:type="dxa"/>
            <w:vAlign w:val="center"/>
          </w:tcPr>
          <w:p>
            <w:pPr>
              <w:jc w:val="center"/>
              <w:rPr>
                <w:rFonts w:ascii="仿宋" w:hAnsi="仿宋" w:eastAsia="仿宋"/>
                <w:sz w:val="24"/>
                <w:szCs w:val="24"/>
              </w:rPr>
            </w:pPr>
            <w:r>
              <w:rPr>
                <w:rFonts w:hint="eastAsia" w:ascii="仿宋" w:hAnsi="仿宋" w:eastAsia="仿宋" w:cs="仿宋_GB2312"/>
                <w:sz w:val="24"/>
                <w:szCs w:val="24"/>
              </w:rPr>
              <w:t>籍</w:t>
            </w:r>
            <w:r>
              <w:rPr>
                <w:rFonts w:ascii="仿宋" w:hAnsi="仿宋" w:eastAsia="仿宋" w:cs="宋体"/>
                <w:sz w:val="24"/>
                <w:szCs w:val="24"/>
              </w:rPr>
              <w:t xml:space="preserve">  </w:t>
            </w:r>
            <w:r>
              <w:rPr>
                <w:rFonts w:hint="eastAsia" w:ascii="仿宋" w:hAnsi="仿宋" w:eastAsia="仿宋" w:cs="仿宋_GB2312"/>
                <w:sz w:val="24"/>
                <w:szCs w:val="24"/>
              </w:rPr>
              <w:t>贯</w:t>
            </w:r>
          </w:p>
        </w:tc>
        <w:tc>
          <w:tcPr>
            <w:tcW w:w="1176" w:type="dxa"/>
            <w:gridSpan w:val="2"/>
            <w:vAlign w:val="center"/>
          </w:tcPr>
          <w:p>
            <w:pPr>
              <w:rPr>
                <w:rFonts w:ascii="仿宋" w:hAnsi="仿宋" w:eastAsia="仿宋"/>
                <w:sz w:val="24"/>
                <w:szCs w:val="24"/>
              </w:rPr>
            </w:pPr>
          </w:p>
        </w:tc>
        <w:tc>
          <w:tcPr>
            <w:tcW w:w="1348" w:type="dxa"/>
            <w:gridSpan w:val="2"/>
            <w:vAlign w:val="center"/>
          </w:tcPr>
          <w:p>
            <w:pPr>
              <w:jc w:val="center"/>
              <w:rPr>
                <w:rFonts w:ascii="仿宋" w:hAnsi="仿宋" w:eastAsia="仿宋"/>
                <w:sz w:val="24"/>
                <w:szCs w:val="24"/>
              </w:rPr>
            </w:pPr>
            <w:r>
              <w:rPr>
                <w:rFonts w:hint="eastAsia" w:ascii="仿宋" w:hAnsi="仿宋" w:eastAsia="仿宋" w:cs="仿宋_GB2312"/>
                <w:sz w:val="24"/>
                <w:szCs w:val="24"/>
              </w:rPr>
              <w:t>出</w:t>
            </w:r>
            <w:r>
              <w:rPr>
                <w:rFonts w:ascii="仿宋" w:hAnsi="仿宋" w:eastAsia="仿宋" w:cs="宋体"/>
                <w:sz w:val="24"/>
                <w:szCs w:val="24"/>
              </w:rPr>
              <w:t xml:space="preserve"> </w:t>
            </w:r>
            <w:r>
              <w:rPr>
                <w:rFonts w:hint="eastAsia" w:ascii="仿宋" w:hAnsi="仿宋" w:eastAsia="仿宋" w:cs="仿宋_GB2312"/>
                <w:sz w:val="24"/>
                <w:szCs w:val="24"/>
              </w:rPr>
              <w:t>生</w:t>
            </w:r>
            <w:r>
              <w:rPr>
                <w:rFonts w:ascii="仿宋" w:hAnsi="仿宋" w:eastAsia="仿宋" w:cs="宋体"/>
                <w:sz w:val="24"/>
                <w:szCs w:val="24"/>
              </w:rPr>
              <w:t xml:space="preserve"> </w:t>
            </w:r>
            <w:r>
              <w:rPr>
                <w:rFonts w:hint="eastAsia" w:ascii="仿宋" w:hAnsi="仿宋" w:eastAsia="仿宋" w:cs="仿宋_GB2312"/>
                <w:sz w:val="24"/>
                <w:szCs w:val="24"/>
              </w:rPr>
              <w:t>地</w:t>
            </w:r>
          </w:p>
        </w:tc>
        <w:tc>
          <w:tcPr>
            <w:tcW w:w="1473" w:type="dxa"/>
            <w:vAlign w:val="center"/>
          </w:tcPr>
          <w:p>
            <w:pPr>
              <w:rPr>
                <w:rFonts w:ascii="仿宋" w:hAnsi="仿宋" w:eastAsia="仿宋"/>
                <w:sz w:val="24"/>
                <w:szCs w:val="24"/>
              </w:rPr>
            </w:pPr>
          </w:p>
        </w:tc>
        <w:tc>
          <w:tcPr>
            <w:tcW w:w="1952" w:type="dxa"/>
            <w:vMerge w:val="continue"/>
            <w:vAlign w:val="center"/>
          </w:tcPr>
          <w:p>
            <w:pPr>
              <w:ind w:firstLine="480" w:firstLineChars="20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1" w:hRule="atLeast"/>
          <w:jc w:val="center"/>
        </w:trPr>
        <w:tc>
          <w:tcPr>
            <w:tcW w:w="1558" w:type="dxa"/>
            <w:tcMar>
              <w:left w:w="28" w:type="dxa"/>
              <w:right w:w="28" w:type="dxa"/>
            </w:tcMar>
            <w:vAlign w:val="center"/>
          </w:tcPr>
          <w:p>
            <w:pPr>
              <w:jc w:val="center"/>
              <w:rPr>
                <w:rFonts w:ascii="仿宋" w:hAnsi="仿宋" w:eastAsia="仿宋"/>
                <w:sz w:val="24"/>
                <w:szCs w:val="24"/>
              </w:rPr>
            </w:pPr>
            <w:r>
              <w:rPr>
                <w:rFonts w:hint="eastAsia" w:ascii="仿宋" w:hAnsi="仿宋" w:eastAsia="仿宋" w:cs="仿宋_GB2312"/>
                <w:sz w:val="24"/>
                <w:szCs w:val="24"/>
              </w:rPr>
              <w:t>婚姻状况</w:t>
            </w:r>
          </w:p>
        </w:tc>
        <w:tc>
          <w:tcPr>
            <w:tcW w:w="1238" w:type="dxa"/>
            <w:vAlign w:val="center"/>
          </w:tcPr>
          <w:p>
            <w:pPr>
              <w:rPr>
                <w:rFonts w:ascii="仿宋" w:hAnsi="仿宋" w:eastAsia="仿宋"/>
                <w:sz w:val="24"/>
                <w:szCs w:val="24"/>
              </w:rPr>
            </w:pPr>
          </w:p>
        </w:tc>
        <w:tc>
          <w:tcPr>
            <w:tcW w:w="1140" w:type="dxa"/>
            <w:vAlign w:val="center"/>
          </w:tcPr>
          <w:p>
            <w:pPr>
              <w:jc w:val="center"/>
              <w:rPr>
                <w:rFonts w:ascii="仿宋" w:hAnsi="仿宋" w:eastAsia="仿宋"/>
                <w:sz w:val="24"/>
                <w:szCs w:val="24"/>
              </w:rPr>
            </w:pPr>
            <w:r>
              <w:rPr>
                <w:rFonts w:hint="eastAsia" w:ascii="仿宋" w:hAnsi="仿宋" w:eastAsia="仿宋" w:cs="仿宋_GB2312"/>
                <w:sz w:val="24"/>
                <w:szCs w:val="24"/>
              </w:rPr>
              <w:t>政治</w:t>
            </w:r>
          </w:p>
          <w:p>
            <w:pPr>
              <w:jc w:val="center"/>
              <w:rPr>
                <w:rFonts w:ascii="仿宋" w:hAnsi="仿宋" w:eastAsia="仿宋"/>
                <w:sz w:val="24"/>
                <w:szCs w:val="24"/>
              </w:rPr>
            </w:pPr>
            <w:r>
              <w:rPr>
                <w:rFonts w:hint="eastAsia" w:ascii="仿宋" w:hAnsi="仿宋" w:eastAsia="仿宋" w:cs="仿宋_GB2312"/>
                <w:sz w:val="24"/>
                <w:szCs w:val="24"/>
              </w:rPr>
              <w:t>面貌</w:t>
            </w:r>
          </w:p>
        </w:tc>
        <w:tc>
          <w:tcPr>
            <w:tcW w:w="1176" w:type="dxa"/>
            <w:gridSpan w:val="2"/>
            <w:vAlign w:val="center"/>
          </w:tcPr>
          <w:p>
            <w:pPr>
              <w:rPr>
                <w:rFonts w:ascii="仿宋" w:hAnsi="仿宋" w:eastAsia="仿宋"/>
                <w:sz w:val="24"/>
                <w:szCs w:val="24"/>
              </w:rPr>
            </w:pPr>
          </w:p>
        </w:tc>
        <w:tc>
          <w:tcPr>
            <w:tcW w:w="1348" w:type="dxa"/>
            <w:gridSpan w:val="2"/>
            <w:vAlign w:val="center"/>
          </w:tcPr>
          <w:p>
            <w:pPr>
              <w:jc w:val="center"/>
              <w:rPr>
                <w:rFonts w:ascii="仿宋" w:hAnsi="仿宋" w:eastAsia="仿宋"/>
                <w:sz w:val="24"/>
                <w:szCs w:val="24"/>
              </w:rPr>
            </w:pPr>
            <w:r>
              <w:rPr>
                <w:rFonts w:hint="eastAsia" w:ascii="仿宋" w:hAnsi="仿宋" w:eastAsia="仿宋" w:cs="仿宋_GB2312"/>
                <w:sz w:val="24"/>
                <w:szCs w:val="24"/>
              </w:rPr>
              <w:t>入党时间</w:t>
            </w:r>
          </w:p>
        </w:tc>
        <w:tc>
          <w:tcPr>
            <w:tcW w:w="1473" w:type="dxa"/>
            <w:vAlign w:val="center"/>
          </w:tcPr>
          <w:p>
            <w:pPr>
              <w:ind w:firstLine="480" w:firstLineChars="200"/>
              <w:jc w:val="center"/>
              <w:rPr>
                <w:rFonts w:ascii="仿宋" w:hAnsi="仿宋" w:eastAsia="仿宋"/>
                <w:sz w:val="24"/>
                <w:szCs w:val="24"/>
              </w:rPr>
            </w:pPr>
          </w:p>
        </w:tc>
        <w:tc>
          <w:tcPr>
            <w:tcW w:w="1952" w:type="dxa"/>
            <w:vMerge w:val="continue"/>
            <w:vAlign w:val="center"/>
          </w:tcPr>
          <w:p>
            <w:pPr>
              <w:ind w:firstLine="480" w:firstLineChars="20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1558" w:type="dxa"/>
            <w:vAlign w:val="center"/>
          </w:tcPr>
          <w:p>
            <w:pPr>
              <w:jc w:val="center"/>
              <w:rPr>
                <w:rFonts w:ascii="仿宋" w:hAnsi="仿宋" w:eastAsia="仿宋"/>
                <w:sz w:val="24"/>
                <w:szCs w:val="24"/>
              </w:rPr>
            </w:pPr>
            <w:r>
              <w:rPr>
                <w:rFonts w:hint="eastAsia" w:ascii="仿宋" w:hAnsi="仿宋" w:eastAsia="仿宋" w:cs="仿宋_GB2312"/>
                <w:sz w:val="24"/>
                <w:szCs w:val="24"/>
              </w:rPr>
              <w:t>参加工作</w:t>
            </w:r>
          </w:p>
          <w:p>
            <w:pPr>
              <w:jc w:val="center"/>
              <w:rPr>
                <w:rFonts w:ascii="仿宋" w:hAnsi="仿宋" w:eastAsia="仿宋"/>
                <w:sz w:val="24"/>
                <w:szCs w:val="24"/>
              </w:rPr>
            </w:pPr>
            <w:r>
              <w:rPr>
                <w:rFonts w:hint="eastAsia" w:ascii="仿宋" w:hAnsi="仿宋" w:eastAsia="仿宋" w:cs="仿宋_GB2312"/>
                <w:sz w:val="24"/>
                <w:szCs w:val="24"/>
              </w:rPr>
              <w:t>时</w:t>
            </w:r>
            <w:r>
              <w:rPr>
                <w:rFonts w:ascii="仿宋" w:hAnsi="仿宋" w:eastAsia="仿宋" w:cs="宋体"/>
                <w:sz w:val="24"/>
                <w:szCs w:val="24"/>
              </w:rPr>
              <w:t xml:space="preserve">    </w:t>
            </w:r>
            <w:r>
              <w:rPr>
                <w:rFonts w:hint="eastAsia" w:ascii="仿宋" w:hAnsi="仿宋" w:eastAsia="仿宋" w:cs="仿宋_GB2312"/>
                <w:sz w:val="24"/>
                <w:szCs w:val="24"/>
              </w:rPr>
              <w:t>间</w:t>
            </w:r>
          </w:p>
        </w:tc>
        <w:tc>
          <w:tcPr>
            <w:tcW w:w="1238" w:type="dxa"/>
            <w:vAlign w:val="center"/>
          </w:tcPr>
          <w:p>
            <w:pPr>
              <w:rPr>
                <w:rFonts w:ascii="仿宋" w:hAnsi="仿宋" w:eastAsia="仿宋"/>
                <w:sz w:val="24"/>
                <w:szCs w:val="24"/>
              </w:rPr>
            </w:pPr>
          </w:p>
        </w:tc>
        <w:tc>
          <w:tcPr>
            <w:tcW w:w="1140" w:type="dxa"/>
            <w:vAlign w:val="center"/>
          </w:tcPr>
          <w:p>
            <w:pPr>
              <w:jc w:val="center"/>
              <w:rPr>
                <w:rFonts w:ascii="仿宋" w:hAnsi="仿宋" w:eastAsia="仿宋"/>
                <w:sz w:val="24"/>
                <w:szCs w:val="24"/>
              </w:rPr>
            </w:pPr>
            <w:r>
              <w:rPr>
                <w:rFonts w:hint="eastAsia" w:ascii="仿宋" w:hAnsi="仿宋" w:eastAsia="仿宋" w:cs="仿宋_GB2312"/>
                <w:sz w:val="24"/>
                <w:szCs w:val="24"/>
              </w:rPr>
              <w:t>健康</w:t>
            </w:r>
          </w:p>
          <w:p>
            <w:pPr>
              <w:jc w:val="center"/>
              <w:rPr>
                <w:rFonts w:ascii="仿宋" w:hAnsi="仿宋" w:eastAsia="仿宋"/>
                <w:sz w:val="24"/>
                <w:szCs w:val="24"/>
              </w:rPr>
            </w:pPr>
            <w:r>
              <w:rPr>
                <w:rFonts w:hint="eastAsia" w:ascii="仿宋" w:hAnsi="仿宋" w:eastAsia="仿宋" w:cs="仿宋_GB2312"/>
                <w:sz w:val="24"/>
                <w:szCs w:val="24"/>
              </w:rPr>
              <w:t>状况</w:t>
            </w:r>
          </w:p>
        </w:tc>
        <w:tc>
          <w:tcPr>
            <w:tcW w:w="1176" w:type="dxa"/>
            <w:gridSpan w:val="2"/>
            <w:vAlign w:val="center"/>
          </w:tcPr>
          <w:p>
            <w:pPr>
              <w:rPr>
                <w:rFonts w:ascii="仿宋" w:hAnsi="仿宋" w:eastAsia="仿宋"/>
                <w:sz w:val="24"/>
                <w:szCs w:val="24"/>
              </w:rPr>
            </w:pPr>
          </w:p>
        </w:tc>
        <w:tc>
          <w:tcPr>
            <w:tcW w:w="1348" w:type="dxa"/>
            <w:gridSpan w:val="2"/>
            <w:vAlign w:val="center"/>
          </w:tcPr>
          <w:p>
            <w:pPr>
              <w:jc w:val="center"/>
              <w:rPr>
                <w:rFonts w:ascii="仿宋" w:hAnsi="仿宋" w:eastAsia="仿宋"/>
                <w:sz w:val="24"/>
                <w:szCs w:val="24"/>
              </w:rPr>
            </w:pPr>
            <w:r>
              <w:rPr>
                <w:rFonts w:hint="eastAsia" w:ascii="仿宋" w:hAnsi="仿宋" w:eastAsia="仿宋" w:cs="仿宋_GB2312"/>
                <w:sz w:val="24"/>
                <w:szCs w:val="24"/>
              </w:rPr>
              <w:t>身份证号</w:t>
            </w:r>
          </w:p>
        </w:tc>
        <w:tc>
          <w:tcPr>
            <w:tcW w:w="3425" w:type="dxa"/>
            <w:gridSpan w:val="2"/>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1558" w:type="dxa"/>
            <w:vMerge w:val="restart"/>
            <w:vAlign w:val="center"/>
          </w:tcPr>
          <w:p>
            <w:pPr>
              <w:jc w:val="center"/>
              <w:rPr>
                <w:rFonts w:ascii="仿宋" w:hAnsi="仿宋" w:eastAsia="仿宋"/>
                <w:sz w:val="24"/>
                <w:szCs w:val="24"/>
              </w:rPr>
            </w:pPr>
            <w:r>
              <w:rPr>
                <w:rFonts w:hint="eastAsia" w:ascii="仿宋" w:hAnsi="仿宋" w:eastAsia="仿宋" w:cs="仿宋_GB2312"/>
                <w:sz w:val="24"/>
                <w:szCs w:val="24"/>
              </w:rPr>
              <w:t>联</w:t>
            </w:r>
            <w:r>
              <w:rPr>
                <w:rFonts w:ascii="仿宋" w:hAnsi="仿宋" w:eastAsia="仿宋" w:cs="宋体"/>
                <w:sz w:val="24"/>
                <w:szCs w:val="24"/>
              </w:rPr>
              <w:t xml:space="preserve">  </w:t>
            </w:r>
            <w:r>
              <w:rPr>
                <w:rFonts w:hint="eastAsia" w:ascii="仿宋" w:hAnsi="仿宋" w:eastAsia="仿宋" w:cs="仿宋_GB2312"/>
                <w:sz w:val="24"/>
                <w:szCs w:val="24"/>
              </w:rPr>
              <w:t>系</w:t>
            </w:r>
          </w:p>
          <w:p>
            <w:pPr>
              <w:jc w:val="center"/>
              <w:rPr>
                <w:rFonts w:ascii="仿宋" w:hAnsi="仿宋" w:eastAsia="仿宋"/>
                <w:sz w:val="24"/>
                <w:szCs w:val="24"/>
              </w:rPr>
            </w:pPr>
            <w:r>
              <w:rPr>
                <w:rFonts w:hint="eastAsia" w:ascii="仿宋" w:hAnsi="仿宋" w:eastAsia="仿宋" w:cs="仿宋_GB2312"/>
                <w:sz w:val="24"/>
                <w:szCs w:val="24"/>
              </w:rPr>
              <w:t>方</w:t>
            </w:r>
            <w:r>
              <w:rPr>
                <w:rFonts w:ascii="仿宋" w:hAnsi="仿宋" w:eastAsia="仿宋" w:cs="宋体"/>
                <w:sz w:val="24"/>
                <w:szCs w:val="24"/>
              </w:rPr>
              <w:t xml:space="preserve">  </w:t>
            </w:r>
            <w:r>
              <w:rPr>
                <w:rFonts w:hint="eastAsia" w:ascii="仿宋" w:hAnsi="仿宋" w:eastAsia="仿宋" w:cs="仿宋_GB2312"/>
                <w:sz w:val="24"/>
                <w:szCs w:val="24"/>
              </w:rPr>
              <w:t>式</w:t>
            </w:r>
          </w:p>
        </w:tc>
        <w:tc>
          <w:tcPr>
            <w:tcW w:w="1238" w:type="dxa"/>
            <w:vAlign w:val="center"/>
          </w:tcPr>
          <w:p>
            <w:pPr>
              <w:jc w:val="left"/>
              <w:rPr>
                <w:rFonts w:ascii="仿宋" w:hAnsi="仿宋" w:eastAsia="仿宋"/>
                <w:sz w:val="24"/>
                <w:szCs w:val="24"/>
              </w:rPr>
            </w:pPr>
            <w:r>
              <w:rPr>
                <w:rFonts w:hint="eastAsia" w:ascii="仿宋" w:hAnsi="仿宋" w:eastAsia="仿宋" w:cs="仿宋_GB2312"/>
                <w:sz w:val="24"/>
                <w:szCs w:val="24"/>
              </w:rPr>
              <w:t>手机</w:t>
            </w:r>
          </w:p>
        </w:tc>
        <w:tc>
          <w:tcPr>
            <w:tcW w:w="2316" w:type="dxa"/>
            <w:gridSpan w:val="3"/>
            <w:vAlign w:val="center"/>
          </w:tcPr>
          <w:p>
            <w:pPr>
              <w:rPr>
                <w:rFonts w:ascii="仿宋" w:hAnsi="仿宋" w:eastAsia="仿宋"/>
                <w:sz w:val="24"/>
                <w:szCs w:val="24"/>
              </w:rPr>
            </w:pPr>
          </w:p>
        </w:tc>
        <w:tc>
          <w:tcPr>
            <w:tcW w:w="1348" w:type="dxa"/>
            <w:gridSpan w:val="2"/>
            <w:vAlign w:val="center"/>
          </w:tcPr>
          <w:p>
            <w:pPr>
              <w:jc w:val="center"/>
              <w:rPr>
                <w:rFonts w:ascii="仿宋" w:hAnsi="仿宋" w:eastAsia="仿宋"/>
                <w:sz w:val="24"/>
                <w:szCs w:val="24"/>
              </w:rPr>
            </w:pPr>
            <w:r>
              <w:rPr>
                <w:rFonts w:hint="eastAsia" w:ascii="仿宋" w:hAnsi="仿宋" w:eastAsia="仿宋" w:cs="仿宋_GB2312"/>
                <w:sz w:val="24"/>
                <w:szCs w:val="24"/>
              </w:rPr>
              <w:t>邮箱</w:t>
            </w:r>
          </w:p>
        </w:tc>
        <w:tc>
          <w:tcPr>
            <w:tcW w:w="3425" w:type="dxa"/>
            <w:gridSpan w:val="2"/>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8" w:hRule="atLeast"/>
          <w:jc w:val="center"/>
        </w:trPr>
        <w:tc>
          <w:tcPr>
            <w:tcW w:w="1558" w:type="dxa"/>
            <w:vMerge w:val="continue"/>
            <w:vAlign w:val="center"/>
          </w:tcPr>
          <w:p>
            <w:pPr>
              <w:jc w:val="center"/>
              <w:rPr>
                <w:rFonts w:ascii="仿宋" w:hAnsi="仿宋" w:eastAsia="仿宋"/>
                <w:sz w:val="24"/>
                <w:szCs w:val="24"/>
              </w:rPr>
            </w:pPr>
          </w:p>
        </w:tc>
        <w:tc>
          <w:tcPr>
            <w:tcW w:w="1238" w:type="dxa"/>
            <w:vAlign w:val="center"/>
          </w:tcPr>
          <w:p>
            <w:pPr>
              <w:rPr>
                <w:rFonts w:ascii="仿宋" w:hAnsi="仿宋" w:eastAsia="仿宋"/>
                <w:sz w:val="24"/>
                <w:szCs w:val="24"/>
              </w:rPr>
            </w:pPr>
            <w:r>
              <w:rPr>
                <w:rFonts w:hint="eastAsia" w:ascii="仿宋" w:hAnsi="仿宋" w:eastAsia="仿宋" w:cs="仿宋_GB2312"/>
                <w:sz w:val="24"/>
                <w:szCs w:val="24"/>
              </w:rPr>
              <w:t>通讯地址</w:t>
            </w:r>
          </w:p>
        </w:tc>
        <w:tc>
          <w:tcPr>
            <w:tcW w:w="7089" w:type="dxa"/>
            <w:gridSpan w:val="7"/>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2" w:hRule="atLeast"/>
          <w:jc w:val="center"/>
        </w:trPr>
        <w:tc>
          <w:tcPr>
            <w:tcW w:w="1558" w:type="dxa"/>
            <w:vAlign w:val="center"/>
          </w:tcPr>
          <w:p>
            <w:pPr>
              <w:jc w:val="center"/>
              <w:rPr>
                <w:rFonts w:ascii="仿宋" w:hAnsi="仿宋" w:eastAsia="仿宋"/>
                <w:sz w:val="24"/>
                <w:szCs w:val="24"/>
              </w:rPr>
            </w:pPr>
            <w:r>
              <w:rPr>
                <w:rFonts w:hint="eastAsia" w:ascii="仿宋" w:hAnsi="仿宋" w:eastAsia="仿宋" w:cs="仿宋_GB2312"/>
                <w:sz w:val="24"/>
                <w:szCs w:val="24"/>
              </w:rPr>
              <w:t>专业技</w:t>
            </w:r>
          </w:p>
          <w:p>
            <w:pPr>
              <w:jc w:val="center"/>
              <w:rPr>
                <w:rFonts w:ascii="仿宋" w:hAnsi="仿宋" w:eastAsia="仿宋"/>
                <w:sz w:val="24"/>
                <w:szCs w:val="24"/>
              </w:rPr>
            </w:pPr>
            <w:r>
              <w:rPr>
                <w:rFonts w:hint="eastAsia" w:ascii="仿宋" w:hAnsi="仿宋" w:eastAsia="仿宋" w:cs="仿宋_GB2312"/>
                <w:sz w:val="24"/>
                <w:szCs w:val="24"/>
              </w:rPr>
              <w:t>术职务</w:t>
            </w:r>
          </w:p>
        </w:tc>
        <w:tc>
          <w:tcPr>
            <w:tcW w:w="3554" w:type="dxa"/>
            <w:gridSpan w:val="4"/>
            <w:vAlign w:val="center"/>
          </w:tcPr>
          <w:p>
            <w:pPr>
              <w:ind w:firstLine="360" w:firstLineChars="150"/>
              <w:rPr>
                <w:rFonts w:ascii="仿宋" w:hAnsi="仿宋" w:eastAsia="仿宋"/>
                <w:sz w:val="24"/>
                <w:szCs w:val="24"/>
              </w:rPr>
            </w:pPr>
          </w:p>
        </w:tc>
        <w:tc>
          <w:tcPr>
            <w:tcW w:w="1348" w:type="dxa"/>
            <w:gridSpan w:val="2"/>
            <w:vAlign w:val="center"/>
          </w:tcPr>
          <w:p>
            <w:pPr>
              <w:jc w:val="center"/>
              <w:rPr>
                <w:rFonts w:ascii="仿宋" w:hAnsi="仿宋" w:eastAsia="仿宋"/>
                <w:sz w:val="24"/>
                <w:szCs w:val="24"/>
              </w:rPr>
            </w:pPr>
            <w:r>
              <w:rPr>
                <w:rFonts w:hint="eastAsia" w:ascii="仿宋" w:hAnsi="仿宋" w:eastAsia="仿宋" w:cs="仿宋_GB2312"/>
                <w:sz w:val="24"/>
                <w:szCs w:val="24"/>
              </w:rPr>
              <w:t>职业资格</w:t>
            </w:r>
          </w:p>
          <w:p>
            <w:pPr>
              <w:jc w:val="center"/>
              <w:rPr>
                <w:rFonts w:ascii="仿宋" w:hAnsi="仿宋" w:eastAsia="仿宋"/>
                <w:sz w:val="24"/>
                <w:szCs w:val="24"/>
              </w:rPr>
            </w:pPr>
            <w:r>
              <w:rPr>
                <w:rFonts w:hint="eastAsia" w:ascii="仿宋" w:hAnsi="仿宋" w:eastAsia="仿宋" w:cs="仿宋_GB2312"/>
                <w:sz w:val="24"/>
                <w:szCs w:val="24"/>
              </w:rPr>
              <w:t>证书</w:t>
            </w:r>
          </w:p>
        </w:tc>
        <w:tc>
          <w:tcPr>
            <w:tcW w:w="3425" w:type="dxa"/>
            <w:gridSpan w:val="2"/>
            <w:vAlign w:val="center"/>
          </w:tcPr>
          <w:p>
            <w:pPr>
              <w:ind w:firstLine="480" w:firstLineChars="200"/>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jc w:val="center"/>
        </w:trPr>
        <w:tc>
          <w:tcPr>
            <w:tcW w:w="5112" w:type="dxa"/>
            <w:gridSpan w:val="5"/>
            <w:tcMar>
              <w:left w:w="28" w:type="dxa"/>
              <w:right w:w="28" w:type="dxa"/>
            </w:tcMar>
            <w:vAlign w:val="center"/>
          </w:tcPr>
          <w:p>
            <w:pPr>
              <w:jc w:val="left"/>
              <w:rPr>
                <w:rFonts w:ascii="仿宋" w:hAnsi="仿宋" w:eastAsia="仿宋"/>
                <w:sz w:val="24"/>
                <w:szCs w:val="24"/>
              </w:rPr>
            </w:pPr>
            <w:r>
              <w:rPr>
                <w:rFonts w:hint="eastAsia" w:ascii="仿宋" w:hAnsi="仿宋" w:eastAsia="仿宋" w:cs="仿宋_GB2312"/>
                <w:sz w:val="24"/>
                <w:szCs w:val="24"/>
              </w:rPr>
              <w:t>外语语种及水平：</w:t>
            </w:r>
          </w:p>
        </w:tc>
        <w:tc>
          <w:tcPr>
            <w:tcW w:w="4773" w:type="dxa"/>
            <w:gridSpan w:val="4"/>
            <w:vAlign w:val="center"/>
          </w:tcPr>
          <w:p>
            <w:pPr>
              <w:rPr>
                <w:rFonts w:ascii="仿宋" w:hAnsi="仿宋" w:eastAsia="仿宋"/>
                <w:sz w:val="24"/>
                <w:szCs w:val="24"/>
              </w:rPr>
            </w:pPr>
            <w:r>
              <w:rPr>
                <w:rFonts w:hint="eastAsia" w:ascii="仿宋" w:hAnsi="仿宋" w:eastAsia="仿宋" w:cs="仿宋_GB2312"/>
                <w:sz w:val="24"/>
                <w:szCs w:val="24"/>
              </w:rPr>
              <w:t>熟悉专业及何特长：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3" w:hRule="atLeast"/>
          <w:jc w:val="center"/>
        </w:trPr>
        <w:tc>
          <w:tcPr>
            <w:tcW w:w="1558" w:type="dxa"/>
            <w:vMerge w:val="restart"/>
            <w:vAlign w:val="center"/>
          </w:tcPr>
          <w:p>
            <w:pPr>
              <w:jc w:val="center"/>
              <w:rPr>
                <w:rFonts w:ascii="仿宋" w:hAnsi="仿宋" w:eastAsia="仿宋"/>
                <w:sz w:val="24"/>
                <w:szCs w:val="24"/>
              </w:rPr>
            </w:pPr>
            <w:r>
              <w:rPr>
                <w:rFonts w:hint="eastAsia" w:ascii="仿宋" w:hAnsi="仿宋" w:eastAsia="仿宋" w:cs="仿宋_GB2312"/>
                <w:sz w:val="24"/>
                <w:szCs w:val="24"/>
              </w:rPr>
              <w:t>学</w:t>
            </w:r>
            <w:r>
              <w:rPr>
                <w:rFonts w:ascii="仿宋" w:hAnsi="仿宋" w:eastAsia="仿宋" w:cs="宋体"/>
                <w:sz w:val="24"/>
                <w:szCs w:val="24"/>
              </w:rPr>
              <w:t xml:space="preserve">  </w:t>
            </w:r>
            <w:r>
              <w:rPr>
                <w:rFonts w:hint="eastAsia" w:ascii="仿宋" w:hAnsi="仿宋" w:eastAsia="仿宋" w:cs="仿宋_GB2312"/>
                <w:sz w:val="24"/>
                <w:szCs w:val="24"/>
              </w:rPr>
              <w:t>历</w:t>
            </w:r>
          </w:p>
          <w:p>
            <w:pPr>
              <w:jc w:val="center"/>
              <w:rPr>
                <w:rFonts w:ascii="仿宋" w:hAnsi="仿宋" w:eastAsia="仿宋"/>
                <w:sz w:val="24"/>
                <w:szCs w:val="24"/>
              </w:rPr>
            </w:pPr>
            <w:r>
              <w:rPr>
                <w:rFonts w:hint="eastAsia" w:ascii="仿宋" w:hAnsi="仿宋" w:eastAsia="仿宋" w:cs="仿宋_GB2312"/>
                <w:sz w:val="24"/>
                <w:szCs w:val="24"/>
              </w:rPr>
              <w:t>学</w:t>
            </w:r>
            <w:r>
              <w:rPr>
                <w:rFonts w:ascii="仿宋" w:hAnsi="仿宋" w:eastAsia="仿宋" w:cs="宋体"/>
                <w:sz w:val="24"/>
                <w:szCs w:val="24"/>
              </w:rPr>
              <w:t xml:space="preserve">  </w:t>
            </w:r>
            <w:r>
              <w:rPr>
                <w:rFonts w:hint="eastAsia" w:ascii="仿宋" w:hAnsi="仿宋" w:eastAsia="仿宋" w:cs="仿宋_GB2312"/>
                <w:sz w:val="24"/>
                <w:szCs w:val="24"/>
              </w:rPr>
              <w:t>位</w:t>
            </w:r>
          </w:p>
        </w:tc>
        <w:tc>
          <w:tcPr>
            <w:tcW w:w="1238" w:type="dxa"/>
            <w:vAlign w:val="center"/>
          </w:tcPr>
          <w:p>
            <w:pPr>
              <w:jc w:val="center"/>
              <w:rPr>
                <w:rFonts w:ascii="仿宋" w:hAnsi="仿宋" w:eastAsia="仿宋"/>
                <w:sz w:val="24"/>
                <w:szCs w:val="24"/>
              </w:rPr>
            </w:pPr>
            <w:r>
              <w:rPr>
                <w:rFonts w:hint="eastAsia" w:ascii="仿宋" w:hAnsi="仿宋" w:eastAsia="仿宋" w:cs="仿宋_GB2312"/>
                <w:sz w:val="24"/>
                <w:szCs w:val="24"/>
              </w:rPr>
              <w:t>全日制</w:t>
            </w:r>
          </w:p>
          <w:p>
            <w:pPr>
              <w:jc w:val="center"/>
              <w:rPr>
                <w:rFonts w:ascii="仿宋" w:hAnsi="仿宋" w:eastAsia="仿宋"/>
                <w:sz w:val="24"/>
                <w:szCs w:val="24"/>
              </w:rPr>
            </w:pPr>
            <w:r>
              <w:rPr>
                <w:rFonts w:hint="eastAsia" w:ascii="仿宋" w:hAnsi="仿宋" w:eastAsia="仿宋" w:cs="仿宋_GB2312"/>
                <w:sz w:val="24"/>
                <w:szCs w:val="24"/>
              </w:rPr>
              <w:t>教</w:t>
            </w:r>
            <w:r>
              <w:rPr>
                <w:rFonts w:ascii="仿宋" w:hAnsi="仿宋" w:eastAsia="仿宋" w:cs="宋体"/>
                <w:sz w:val="24"/>
                <w:szCs w:val="24"/>
              </w:rPr>
              <w:t xml:space="preserve">  </w:t>
            </w:r>
            <w:r>
              <w:rPr>
                <w:rFonts w:hint="eastAsia" w:ascii="仿宋" w:hAnsi="仿宋" w:eastAsia="仿宋" w:cs="仿宋_GB2312"/>
                <w:sz w:val="24"/>
                <w:szCs w:val="24"/>
              </w:rPr>
              <w:t>育</w:t>
            </w:r>
          </w:p>
        </w:tc>
        <w:tc>
          <w:tcPr>
            <w:tcW w:w="2316" w:type="dxa"/>
            <w:gridSpan w:val="3"/>
            <w:vAlign w:val="center"/>
          </w:tcPr>
          <w:p>
            <w:pPr>
              <w:rPr>
                <w:rFonts w:ascii="仿宋" w:hAnsi="仿宋" w:eastAsia="仿宋"/>
                <w:sz w:val="24"/>
                <w:szCs w:val="24"/>
              </w:rPr>
            </w:pPr>
          </w:p>
        </w:tc>
        <w:tc>
          <w:tcPr>
            <w:tcW w:w="1348" w:type="dxa"/>
            <w:gridSpan w:val="2"/>
            <w:vAlign w:val="center"/>
          </w:tcPr>
          <w:p>
            <w:pPr>
              <w:jc w:val="center"/>
              <w:rPr>
                <w:rFonts w:ascii="仿宋" w:hAnsi="仿宋" w:eastAsia="仿宋"/>
                <w:sz w:val="24"/>
                <w:szCs w:val="24"/>
              </w:rPr>
            </w:pPr>
            <w:r>
              <w:rPr>
                <w:rFonts w:hint="eastAsia" w:ascii="仿宋" w:hAnsi="仿宋" w:eastAsia="仿宋" w:cs="仿宋_GB2312"/>
                <w:sz w:val="24"/>
                <w:szCs w:val="24"/>
              </w:rPr>
              <w:t>毕业院校系及专业</w:t>
            </w:r>
          </w:p>
        </w:tc>
        <w:tc>
          <w:tcPr>
            <w:tcW w:w="3425" w:type="dxa"/>
            <w:gridSpan w:val="2"/>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3" w:hRule="atLeast"/>
          <w:jc w:val="center"/>
        </w:trPr>
        <w:tc>
          <w:tcPr>
            <w:tcW w:w="1558" w:type="dxa"/>
            <w:vMerge w:val="continue"/>
            <w:vAlign w:val="center"/>
          </w:tcPr>
          <w:p>
            <w:pPr>
              <w:ind w:firstLine="480" w:firstLineChars="200"/>
              <w:jc w:val="center"/>
              <w:rPr>
                <w:rFonts w:ascii="仿宋" w:hAnsi="仿宋" w:eastAsia="仿宋"/>
                <w:sz w:val="24"/>
                <w:szCs w:val="24"/>
              </w:rPr>
            </w:pPr>
          </w:p>
        </w:tc>
        <w:tc>
          <w:tcPr>
            <w:tcW w:w="1238" w:type="dxa"/>
            <w:vAlign w:val="center"/>
          </w:tcPr>
          <w:p>
            <w:pPr>
              <w:jc w:val="center"/>
              <w:rPr>
                <w:rFonts w:ascii="仿宋" w:hAnsi="仿宋" w:eastAsia="仿宋"/>
                <w:sz w:val="24"/>
                <w:szCs w:val="24"/>
              </w:rPr>
            </w:pPr>
            <w:r>
              <w:rPr>
                <w:rFonts w:hint="eastAsia" w:ascii="仿宋" w:hAnsi="仿宋" w:eastAsia="仿宋" w:cs="仿宋_GB2312"/>
                <w:sz w:val="24"/>
                <w:szCs w:val="24"/>
              </w:rPr>
              <w:t>在</w:t>
            </w:r>
            <w:r>
              <w:rPr>
                <w:rFonts w:ascii="仿宋" w:hAnsi="仿宋" w:eastAsia="仿宋" w:cs="宋体"/>
                <w:sz w:val="24"/>
                <w:szCs w:val="24"/>
              </w:rPr>
              <w:t xml:space="preserve"> </w:t>
            </w:r>
            <w:r>
              <w:rPr>
                <w:rFonts w:hint="eastAsia" w:ascii="仿宋" w:hAnsi="仿宋" w:eastAsia="仿宋" w:cs="仿宋_GB2312"/>
                <w:sz w:val="24"/>
                <w:szCs w:val="24"/>
              </w:rPr>
              <w:t>职</w:t>
            </w:r>
          </w:p>
          <w:p>
            <w:pPr>
              <w:jc w:val="center"/>
              <w:rPr>
                <w:rFonts w:ascii="仿宋" w:hAnsi="仿宋" w:eastAsia="仿宋"/>
                <w:sz w:val="24"/>
                <w:szCs w:val="24"/>
              </w:rPr>
            </w:pPr>
            <w:r>
              <w:rPr>
                <w:rFonts w:hint="eastAsia" w:ascii="仿宋" w:hAnsi="仿宋" w:eastAsia="仿宋" w:cs="仿宋_GB2312"/>
                <w:sz w:val="24"/>
                <w:szCs w:val="24"/>
              </w:rPr>
              <w:t>教</w:t>
            </w:r>
            <w:r>
              <w:rPr>
                <w:rFonts w:ascii="仿宋" w:hAnsi="仿宋" w:eastAsia="仿宋" w:cs="宋体"/>
                <w:sz w:val="24"/>
                <w:szCs w:val="24"/>
              </w:rPr>
              <w:t xml:space="preserve"> </w:t>
            </w:r>
            <w:r>
              <w:rPr>
                <w:rFonts w:hint="eastAsia" w:ascii="仿宋" w:hAnsi="仿宋" w:eastAsia="仿宋" w:cs="仿宋_GB2312"/>
                <w:sz w:val="24"/>
                <w:szCs w:val="24"/>
              </w:rPr>
              <w:t>育</w:t>
            </w:r>
          </w:p>
        </w:tc>
        <w:tc>
          <w:tcPr>
            <w:tcW w:w="2316" w:type="dxa"/>
            <w:gridSpan w:val="3"/>
            <w:vAlign w:val="center"/>
          </w:tcPr>
          <w:p>
            <w:pPr>
              <w:rPr>
                <w:rFonts w:ascii="仿宋" w:hAnsi="仿宋" w:eastAsia="仿宋"/>
                <w:sz w:val="24"/>
                <w:szCs w:val="24"/>
              </w:rPr>
            </w:pPr>
          </w:p>
        </w:tc>
        <w:tc>
          <w:tcPr>
            <w:tcW w:w="1348" w:type="dxa"/>
            <w:gridSpan w:val="2"/>
            <w:vAlign w:val="center"/>
          </w:tcPr>
          <w:p>
            <w:pPr>
              <w:jc w:val="center"/>
              <w:rPr>
                <w:rFonts w:ascii="仿宋" w:hAnsi="仿宋" w:eastAsia="仿宋"/>
                <w:sz w:val="24"/>
                <w:szCs w:val="24"/>
              </w:rPr>
            </w:pPr>
            <w:r>
              <w:rPr>
                <w:rFonts w:hint="eastAsia" w:ascii="仿宋" w:hAnsi="仿宋" w:eastAsia="仿宋" w:cs="仿宋_GB2312"/>
                <w:sz w:val="24"/>
                <w:szCs w:val="24"/>
              </w:rPr>
              <w:t>毕业院校系及专业</w:t>
            </w:r>
          </w:p>
        </w:tc>
        <w:tc>
          <w:tcPr>
            <w:tcW w:w="3425" w:type="dxa"/>
            <w:gridSpan w:val="2"/>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558" w:type="dxa"/>
            <w:vAlign w:val="center"/>
          </w:tcPr>
          <w:p>
            <w:pPr>
              <w:jc w:val="center"/>
              <w:rPr>
                <w:rFonts w:ascii="仿宋" w:hAnsi="仿宋" w:eastAsia="仿宋"/>
                <w:sz w:val="24"/>
                <w:szCs w:val="24"/>
              </w:rPr>
            </w:pPr>
            <w:r>
              <w:rPr>
                <w:rFonts w:hint="eastAsia" w:ascii="仿宋" w:hAnsi="仿宋" w:eastAsia="仿宋" w:cs="仿宋_GB2312"/>
                <w:sz w:val="24"/>
                <w:szCs w:val="24"/>
              </w:rPr>
              <w:t>现工作单位</w:t>
            </w:r>
          </w:p>
        </w:tc>
        <w:tc>
          <w:tcPr>
            <w:tcW w:w="3554" w:type="dxa"/>
            <w:gridSpan w:val="4"/>
            <w:vAlign w:val="center"/>
          </w:tcPr>
          <w:p>
            <w:pPr>
              <w:rPr>
                <w:rFonts w:ascii="仿宋" w:hAnsi="仿宋" w:eastAsia="仿宋"/>
                <w:sz w:val="24"/>
                <w:szCs w:val="24"/>
              </w:rPr>
            </w:pPr>
          </w:p>
        </w:tc>
        <w:tc>
          <w:tcPr>
            <w:tcW w:w="1348" w:type="dxa"/>
            <w:gridSpan w:val="2"/>
            <w:tcMar>
              <w:left w:w="28" w:type="dxa"/>
              <w:right w:w="28" w:type="dxa"/>
            </w:tcMar>
            <w:vAlign w:val="center"/>
          </w:tcPr>
          <w:p>
            <w:pPr>
              <w:rPr>
                <w:rFonts w:ascii="仿宋" w:hAnsi="仿宋" w:eastAsia="仿宋"/>
                <w:spacing w:val="-8"/>
                <w:sz w:val="24"/>
                <w:szCs w:val="24"/>
              </w:rPr>
            </w:pPr>
            <w:r>
              <w:rPr>
                <w:rFonts w:hint="eastAsia" w:ascii="仿宋" w:hAnsi="仿宋" w:eastAsia="仿宋" w:cs="仿宋_GB2312"/>
                <w:spacing w:val="-8"/>
                <w:sz w:val="24"/>
                <w:szCs w:val="24"/>
              </w:rPr>
              <w:t>职务或岗位</w:t>
            </w:r>
          </w:p>
        </w:tc>
        <w:tc>
          <w:tcPr>
            <w:tcW w:w="3425" w:type="dxa"/>
            <w:gridSpan w:val="2"/>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4" w:hRule="atLeast"/>
          <w:jc w:val="center"/>
        </w:trPr>
        <w:tc>
          <w:tcPr>
            <w:tcW w:w="1558" w:type="dxa"/>
            <w:tcMar>
              <w:left w:w="28" w:type="dxa"/>
              <w:right w:w="28" w:type="dxa"/>
            </w:tcMar>
            <w:vAlign w:val="center"/>
          </w:tcPr>
          <w:p>
            <w:pPr>
              <w:jc w:val="center"/>
              <w:rPr>
                <w:rFonts w:ascii="仿宋" w:hAnsi="仿宋" w:eastAsia="仿宋"/>
                <w:sz w:val="24"/>
                <w:szCs w:val="24"/>
              </w:rPr>
            </w:pPr>
            <w:r>
              <w:rPr>
                <w:rFonts w:hint="eastAsia" w:ascii="仿宋" w:hAnsi="仿宋" w:eastAsia="仿宋" w:cs="仿宋_GB2312"/>
                <w:sz w:val="24"/>
                <w:szCs w:val="24"/>
              </w:rPr>
              <w:t>主要工作业绩（可附页说明及业绩证明材料）</w:t>
            </w:r>
          </w:p>
        </w:tc>
        <w:tc>
          <w:tcPr>
            <w:tcW w:w="8327" w:type="dxa"/>
            <w:gridSpan w:val="8"/>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2796" w:type="dxa"/>
            <w:gridSpan w:val="2"/>
            <w:vAlign w:val="center"/>
          </w:tcPr>
          <w:p>
            <w:pPr>
              <w:jc w:val="center"/>
              <w:rPr>
                <w:rFonts w:ascii="仿宋" w:hAnsi="仿宋" w:eastAsia="仿宋"/>
                <w:sz w:val="24"/>
                <w:szCs w:val="24"/>
              </w:rPr>
            </w:pPr>
            <w:r>
              <w:rPr>
                <w:rFonts w:hint="eastAsia" w:ascii="仿宋" w:hAnsi="仿宋" w:eastAsia="仿宋" w:cs="仿宋_GB2312"/>
                <w:sz w:val="24"/>
                <w:szCs w:val="24"/>
              </w:rPr>
              <w:t>期望最低薪酬</w:t>
            </w:r>
          </w:p>
        </w:tc>
        <w:tc>
          <w:tcPr>
            <w:tcW w:w="2316" w:type="dxa"/>
            <w:gridSpan w:val="3"/>
            <w:vAlign w:val="center"/>
          </w:tcPr>
          <w:p>
            <w:pPr>
              <w:rPr>
                <w:rFonts w:ascii="仿宋" w:hAnsi="仿宋" w:eastAsia="仿宋"/>
                <w:sz w:val="24"/>
                <w:szCs w:val="24"/>
              </w:rPr>
            </w:pPr>
          </w:p>
        </w:tc>
        <w:tc>
          <w:tcPr>
            <w:tcW w:w="1348" w:type="dxa"/>
            <w:gridSpan w:val="2"/>
            <w:vAlign w:val="center"/>
          </w:tcPr>
          <w:p>
            <w:pPr>
              <w:rPr>
                <w:rFonts w:ascii="仿宋" w:hAnsi="仿宋" w:eastAsia="仿宋"/>
                <w:sz w:val="24"/>
                <w:szCs w:val="24"/>
              </w:rPr>
            </w:pPr>
            <w:r>
              <w:rPr>
                <w:rFonts w:hint="eastAsia" w:ascii="仿宋" w:hAnsi="仿宋" w:eastAsia="仿宋" w:cs="仿宋_GB2312"/>
                <w:sz w:val="24"/>
                <w:szCs w:val="24"/>
              </w:rPr>
              <w:t>到岗日期</w:t>
            </w:r>
          </w:p>
        </w:tc>
        <w:tc>
          <w:tcPr>
            <w:tcW w:w="3425" w:type="dxa"/>
            <w:gridSpan w:val="2"/>
            <w:vAlign w:val="center"/>
          </w:tcPr>
          <w:p>
            <w:pPr>
              <w:ind w:firstLine="480" w:firstLineChars="20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9885" w:type="dxa"/>
            <w:gridSpan w:val="9"/>
            <w:vAlign w:val="center"/>
          </w:tcPr>
          <w:p>
            <w:pPr>
              <w:rPr>
                <w:rFonts w:ascii="仿宋" w:hAnsi="仿宋" w:eastAsia="仿宋"/>
                <w:sz w:val="24"/>
                <w:szCs w:val="24"/>
              </w:rPr>
            </w:pPr>
            <w:r>
              <w:rPr>
                <w:rFonts w:hint="eastAsia" w:ascii="仿宋" w:hAnsi="仿宋" w:eastAsia="仿宋" w:cs="仿宋_GB2312"/>
                <w:sz w:val="24"/>
                <w:szCs w:val="24"/>
              </w:rPr>
              <w:t>有无违法违纪记录，原因及处理结果（如有）：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4" w:hRule="atLeast"/>
          <w:jc w:val="center"/>
        </w:trPr>
        <w:tc>
          <w:tcPr>
            <w:tcW w:w="2796" w:type="dxa"/>
            <w:gridSpan w:val="2"/>
            <w:vAlign w:val="center"/>
          </w:tcPr>
          <w:p>
            <w:pPr>
              <w:jc w:val="center"/>
              <w:rPr>
                <w:rFonts w:ascii="仿宋" w:hAnsi="仿宋" w:eastAsia="仿宋"/>
                <w:sz w:val="24"/>
                <w:szCs w:val="24"/>
              </w:rPr>
            </w:pPr>
            <w:r>
              <w:rPr>
                <w:rFonts w:hint="eastAsia" w:ascii="仿宋" w:hAnsi="仿宋" w:eastAsia="仿宋" w:cs="仿宋_GB2312"/>
                <w:sz w:val="24"/>
                <w:szCs w:val="24"/>
              </w:rPr>
              <w:t>交验证书复印件</w:t>
            </w:r>
          </w:p>
          <w:p>
            <w:pPr>
              <w:jc w:val="center"/>
              <w:rPr>
                <w:rFonts w:ascii="仿宋" w:hAnsi="仿宋" w:eastAsia="仿宋"/>
                <w:sz w:val="24"/>
                <w:szCs w:val="24"/>
              </w:rPr>
            </w:pPr>
            <w:r>
              <w:rPr>
                <w:rFonts w:hint="eastAsia" w:ascii="仿宋" w:hAnsi="仿宋" w:eastAsia="仿宋" w:cs="仿宋_GB2312"/>
                <w:sz w:val="24"/>
                <w:szCs w:val="24"/>
              </w:rPr>
              <w:t>或扫描件名称</w:t>
            </w:r>
          </w:p>
        </w:tc>
        <w:tc>
          <w:tcPr>
            <w:tcW w:w="7089" w:type="dxa"/>
            <w:gridSpan w:val="7"/>
            <w:vAlign w:val="center"/>
          </w:tcPr>
          <w:p>
            <w:pPr>
              <w:rPr>
                <w:rFonts w:ascii="仿宋" w:hAnsi="仿宋" w:eastAsia="仿宋"/>
                <w:sz w:val="24"/>
                <w:szCs w:val="24"/>
              </w:rPr>
            </w:pPr>
            <w:r>
              <w:rPr>
                <w:rFonts w:hint="eastAsia" w:ascii="仿宋" w:hAnsi="仿宋" w:eastAsia="仿宋" w:cs="仿宋_GB2312"/>
                <w:sz w:val="24"/>
                <w:szCs w:val="24"/>
              </w:rPr>
              <w:t>□身份证□毕业证□学历证□职称证□资格证□执业证□上岗证</w:t>
            </w:r>
          </w:p>
          <w:p>
            <w:pPr>
              <w:rPr>
                <w:rFonts w:ascii="仿宋" w:hAnsi="仿宋" w:eastAsia="仿宋"/>
                <w:sz w:val="24"/>
                <w:szCs w:val="24"/>
                <w:u w:val="single"/>
              </w:rPr>
            </w:pPr>
            <w:r>
              <w:rPr>
                <w:rFonts w:hint="eastAsia" w:ascii="仿宋" w:hAnsi="仿宋" w:eastAsia="仿宋" w:cs="仿宋_GB2312"/>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0" w:hRule="atLeast"/>
          <w:jc w:val="center"/>
        </w:trPr>
        <w:tc>
          <w:tcPr>
            <w:tcW w:w="1558" w:type="dxa"/>
            <w:vAlign w:val="center"/>
          </w:tcPr>
          <w:p>
            <w:pPr>
              <w:jc w:val="center"/>
              <w:rPr>
                <w:rFonts w:ascii="仿宋" w:hAnsi="仿宋" w:eastAsia="仿宋"/>
                <w:sz w:val="24"/>
                <w:szCs w:val="24"/>
              </w:rPr>
            </w:pPr>
            <w:r>
              <w:rPr>
                <w:rFonts w:hint="eastAsia" w:ascii="仿宋" w:hAnsi="仿宋" w:eastAsia="仿宋" w:cs="仿宋_GB2312"/>
                <w:sz w:val="24"/>
                <w:szCs w:val="24"/>
              </w:rPr>
              <w:t>个人履历及证明人</w:t>
            </w:r>
          </w:p>
        </w:tc>
        <w:tc>
          <w:tcPr>
            <w:tcW w:w="8327" w:type="dxa"/>
            <w:gridSpan w:val="8"/>
          </w:tcPr>
          <w:p>
            <w:pPr>
              <w:widowControl/>
              <w:jc w:val="left"/>
              <w:rPr>
                <w:rFonts w:ascii="仿宋" w:hAnsi="仿宋" w:eastAsia="仿宋"/>
                <w:sz w:val="24"/>
                <w:szCs w:val="24"/>
              </w:rPr>
            </w:pPr>
          </w:p>
          <w:p>
            <w:pPr>
              <w:widowControl/>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52" w:hRule="atLeast"/>
          <w:jc w:val="center"/>
        </w:trPr>
        <w:tc>
          <w:tcPr>
            <w:tcW w:w="1558" w:type="dxa"/>
            <w:vAlign w:val="center"/>
          </w:tcPr>
          <w:p>
            <w:pPr>
              <w:jc w:val="center"/>
              <w:rPr>
                <w:rFonts w:ascii="仿宋" w:hAnsi="仿宋" w:eastAsia="仿宋"/>
                <w:sz w:val="24"/>
                <w:szCs w:val="24"/>
              </w:rPr>
            </w:pPr>
            <w:r>
              <w:rPr>
                <w:rFonts w:hint="eastAsia" w:ascii="仿宋" w:hAnsi="仿宋" w:eastAsia="仿宋" w:cs="仿宋_GB2312"/>
                <w:sz w:val="24"/>
                <w:szCs w:val="24"/>
              </w:rPr>
              <w:t>主要</w:t>
            </w:r>
          </w:p>
          <w:p>
            <w:pPr>
              <w:jc w:val="center"/>
              <w:rPr>
                <w:rFonts w:ascii="仿宋" w:hAnsi="仿宋" w:eastAsia="仿宋"/>
                <w:sz w:val="24"/>
                <w:szCs w:val="24"/>
              </w:rPr>
            </w:pPr>
            <w:r>
              <w:rPr>
                <w:rFonts w:hint="eastAsia" w:ascii="仿宋" w:hAnsi="仿宋" w:eastAsia="仿宋" w:cs="仿宋_GB2312"/>
                <w:sz w:val="24"/>
                <w:szCs w:val="24"/>
              </w:rPr>
              <w:t>工作业绩</w:t>
            </w:r>
          </w:p>
        </w:tc>
        <w:tc>
          <w:tcPr>
            <w:tcW w:w="8327" w:type="dxa"/>
            <w:gridSpan w:val="8"/>
          </w:tcPr>
          <w:p>
            <w:pPr>
              <w:jc w:val="left"/>
              <w:rPr>
                <w:rFonts w:ascii="仿宋" w:hAnsi="仿宋" w:eastAsia="仿宋"/>
                <w:sz w:val="24"/>
                <w:szCs w:val="24"/>
              </w:rPr>
            </w:pPr>
            <w:r>
              <w:rPr>
                <w:rFonts w:hint="eastAsia" w:ascii="仿宋" w:hAnsi="仿宋" w:eastAsia="仿宋" w:cs="仿宋_GB2312"/>
                <w:sz w:val="24"/>
                <w:szCs w:val="24"/>
              </w:rPr>
              <w:t>（简要介绍参与的重大项目、自己在这些重大项目中的职位及作用）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58" w:type="dxa"/>
            <w:vMerge w:val="restart"/>
            <w:vAlign w:val="center"/>
          </w:tcPr>
          <w:p>
            <w:pPr>
              <w:rPr>
                <w:rFonts w:ascii="仿宋" w:hAnsi="仿宋" w:eastAsia="仿宋"/>
                <w:sz w:val="24"/>
                <w:szCs w:val="24"/>
              </w:rPr>
            </w:pPr>
            <w:r>
              <w:rPr>
                <w:rFonts w:hint="eastAsia" w:ascii="仿宋" w:hAnsi="仿宋" w:eastAsia="仿宋" w:cs="仿宋_GB2312"/>
                <w:sz w:val="24"/>
                <w:szCs w:val="24"/>
              </w:rPr>
              <w:t>所获主要证书</w:t>
            </w:r>
          </w:p>
        </w:tc>
        <w:tc>
          <w:tcPr>
            <w:tcW w:w="3261" w:type="dxa"/>
            <w:gridSpan w:val="3"/>
            <w:vAlign w:val="center"/>
          </w:tcPr>
          <w:p>
            <w:pPr>
              <w:jc w:val="center"/>
              <w:rPr>
                <w:rFonts w:ascii="仿宋" w:hAnsi="仿宋" w:eastAsia="仿宋"/>
                <w:sz w:val="24"/>
                <w:szCs w:val="24"/>
              </w:rPr>
            </w:pPr>
            <w:r>
              <w:rPr>
                <w:rFonts w:hint="eastAsia" w:ascii="仿宋" w:hAnsi="仿宋" w:eastAsia="仿宋" w:cs="仿宋_GB2312"/>
                <w:sz w:val="24"/>
                <w:szCs w:val="24"/>
              </w:rPr>
              <w:t>证书名称</w:t>
            </w:r>
          </w:p>
        </w:tc>
        <w:tc>
          <w:tcPr>
            <w:tcW w:w="1486" w:type="dxa"/>
            <w:gridSpan w:val="2"/>
            <w:vAlign w:val="center"/>
          </w:tcPr>
          <w:p>
            <w:pPr>
              <w:jc w:val="center"/>
              <w:rPr>
                <w:rFonts w:ascii="仿宋" w:hAnsi="仿宋" w:eastAsia="仿宋"/>
                <w:sz w:val="24"/>
                <w:szCs w:val="24"/>
              </w:rPr>
            </w:pPr>
            <w:r>
              <w:rPr>
                <w:rFonts w:hint="eastAsia" w:ascii="仿宋" w:hAnsi="仿宋" w:eastAsia="仿宋" w:cs="仿宋_GB2312"/>
                <w:sz w:val="24"/>
                <w:szCs w:val="24"/>
              </w:rPr>
              <w:t>发证时间</w:t>
            </w:r>
          </w:p>
        </w:tc>
        <w:tc>
          <w:tcPr>
            <w:tcW w:w="3580" w:type="dxa"/>
            <w:gridSpan w:val="3"/>
            <w:vAlign w:val="center"/>
          </w:tcPr>
          <w:p>
            <w:pPr>
              <w:jc w:val="center"/>
              <w:rPr>
                <w:rFonts w:ascii="仿宋" w:hAnsi="仿宋" w:eastAsia="仿宋"/>
                <w:sz w:val="24"/>
                <w:szCs w:val="24"/>
              </w:rPr>
            </w:pPr>
            <w:r>
              <w:rPr>
                <w:rFonts w:hint="eastAsia" w:ascii="仿宋" w:hAnsi="仿宋" w:eastAsia="仿宋" w:cs="仿宋_GB2312"/>
                <w:sz w:val="24"/>
                <w:szCs w:val="24"/>
              </w:rPr>
              <w:t>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58" w:type="dxa"/>
            <w:vMerge w:val="continue"/>
            <w:vAlign w:val="center"/>
          </w:tcPr>
          <w:p>
            <w:pPr>
              <w:ind w:firstLine="480" w:firstLineChars="200"/>
              <w:jc w:val="center"/>
              <w:rPr>
                <w:rFonts w:ascii="仿宋" w:hAnsi="仿宋" w:eastAsia="仿宋"/>
                <w:sz w:val="24"/>
                <w:szCs w:val="24"/>
              </w:rPr>
            </w:pPr>
          </w:p>
        </w:tc>
        <w:tc>
          <w:tcPr>
            <w:tcW w:w="3261" w:type="dxa"/>
            <w:gridSpan w:val="3"/>
            <w:vAlign w:val="center"/>
          </w:tcPr>
          <w:p>
            <w:pPr>
              <w:rPr>
                <w:rFonts w:ascii="仿宋" w:hAnsi="仿宋" w:eastAsia="仿宋"/>
                <w:sz w:val="24"/>
                <w:szCs w:val="24"/>
              </w:rPr>
            </w:pPr>
          </w:p>
        </w:tc>
        <w:tc>
          <w:tcPr>
            <w:tcW w:w="1486" w:type="dxa"/>
            <w:gridSpan w:val="2"/>
            <w:vAlign w:val="center"/>
          </w:tcPr>
          <w:p>
            <w:pPr>
              <w:jc w:val="center"/>
              <w:rPr>
                <w:rFonts w:ascii="仿宋" w:hAnsi="仿宋" w:eastAsia="仿宋"/>
                <w:sz w:val="22"/>
              </w:rPr>
            </w:pPr>
          </w:p>
        </w:tc>
        <w:tc>
          <w:tcPr>
            <w:tcW w:w="3580" w:type="dxa"/>
            <w:gridSpan w:val="3"/>
            <w:vAlign w:val="center"/>
          </w:tcPr>
          <w:p>
            <w:pPr>
              <w:ind w:firstLine="480" w:firstLineChars="20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58" w:type="dxa"/>
            <w:vMerge w:val="continue"/>
            <w:vAlign w:val="center"/>
          </w:tcPr>
          <w:p>
            <w:pPr>
              <w:ind w:firstLine="480" w:firstLineChars="200"/>
              <w:jc w:val="center"/>
              <w:rPr>
                <w:rFonts w:ascii="仿宋" w:hAnsi="仿宋" w:eastAsia="仿宋"/>
                <w:sz w:val="24"/>
                <w:szCs w:val="24"/>
              </w:rPr>
            </w:pPr>
          </w:p>
        </w:tc>
        <w:tc>
          <w:tcPr>
            <w:tcW w:w="3261" w:type="dxa"/>
            <w:gridSpan w:val="3"/>
            <w:vAlign w:val="center"/>
          </w:tcPr>
          <w:p>
            <w:pPr>
              <w:rPr>
                <w:rFonts w:ascii="仿宋" w:hAnsi="仿宋" w:eastAsia="仿宋"/>
                <w:sz w:val="24"/>
                <w:szCs w:val="24"/>
              </w:rPr>
            </w:pPr>
          </w:p>
        </w:tc>
        <w:tc>
          <w:tcPr>
            <w:tcW w:w="1486" w:type="dxa"/>
            <w:gridSpan w:val="2"/>
            <w:vAlign w:val="center"/>
          </w:tcPr>
          <w:p>
            <w:pPr>
              <w:jc w:val="center"/>
              <w:rPr>
                <w:rFonts w:ascii="仿宋" w:hAnsi="仿宋" w:eastAsia="仿宋"/>
                <w:sz w:val="22"/>
              </w:rPr>
            </w:pPr>
          </w:p>
        </w:tc>
        <w:tc>
          <w:tcPr>
            <w:tcW w:w="3580" w:type="dxa"/>
            <w:gridSpan w:val="3"/>
            <w:vAlign w:val="center"/>
          </w:tcPr>
          <w:p>
            <w:pPr>
              <w:ind w:firstLine="480" w:firstLineChars="20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58" w:type="dxa"/>
            <w:vMerge w:val="continue"/>
            <w:vAlign w:val="center"/>
          </w:tcPr>
          <w:p>
            <w:pPr>
              <w:ind w:firstLine="480" w:firstLineChars="200"/>
              <w:jc w:val="center"/>
              <w:rPr>
                <w:rFonts w:ascii="仿宋" w:hAnsi="仿宋" w:eastAsia="仿宋"/>
                <w:sz w:val="24"/>
                <w:szCs w:val="24"/>
              </w:rPr>
            </w:pPr>
          </w:p>
        </w:tc>
        <w:tc>
          <w:tcPr>
            <w:tcW w:w="3261" w:type="dxa"/>
            <w:gridSpan w:val="3"/>
            <w:vAlign w:val="center"/>
          </w:tcPr>
          <w:p>
            <w:pPr>
              <w:rPr>
                <w:rFonts w:ascii="仿宋" w:hAnsi="仿宋" w:eastAsia="仿宋"/>
                <w:sz w:val="24"/>
                <w:szCs w:val="24"/>
              </w:rPr>
            </w:pPr>
          </w:p>
        </w:tc>
        <w:tc>
          <w:tcPr>
            <w:tcW w:w="1486" w:type="dxa"/>
            <w:gridSpan w:val="2"/>
            <w:vAlign w:val="center"/>
          </w:tcPr>
          <w:p>
            <w:pPr>
              <w:jc w:val="center"/>
              <w:rPr>
                <w:rFonts w:ascii="仿宋" w:hAnsi="仿宋" w:eastAsia="仿宋"/>
                <w:sz w:val="22"/>
              </w:rPr>
            </w:pPr>
          </w:p>
        </w:tc>
        <w:tc>
          <w:tcPr>
            <w:tcW w:w="3580" w:type="dxa"/>
            <w:gridSpan w:val="3"/>
            <w:vAlign w:val="center"/>
          </w:tcPr>
          <w:p>
            <w:pPr>
              <w:ind w:firstLine="480" w:firstLineChars="20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58" w:type="dxa"/>
            <w:vMerge w:val="restart"/>
            <w:vAlign w:val="center"/>
          </w:tcPr>
          <w:p>
            <w:pPr>
              <w:rPr>
                <w:rFonts w:ascii="仿宋" w:hAnsi="仿宋" w:eastAsia="仿宋"/>
                <w:sz w:val="24"/>
                <w:szCs w:val="24"/>
              </w:rPr>
            </w:pPr>
            <w:r>
              <w:rPr>
                <w:rFonts w:hint="eastAsia" w:ascii="仿宋" w:hAnsi="仿宋" w:eastAsia="仿宋" w:cs="仿宋_GB2312"/>
                <w:sz w:val="24"/>
                <w:szCs w:val="24"/>
              </w:rPr>
              <w:t>主要奖励情况及科技成果</w:t>
            </w:r>
          </w:p>
        </w:tc>
        <w:tc>
          <w:tcPr>
            <w:tcW w:w="3261" w:type="dxa"/>
            <w:gridSpan w:val="3"/>
            <w:vAlign w:val="center"/>
          </w:tcPr>
          <w:p>
            <w:pPr>
              <w:ind w:firstLine="480" w:firstLineChars="200"/>
              <w:jc w:val="center"/>
              <w:rPr>
                <w:rFonts w:ascii="仿宋" w:hAnsi="仿宋" w:eastAsia="仿宋"/>
                <w:sz w:val="24"/>
                <w:szCs w:val="24"/>
              </w:rPr>
            </w:pPr>
            <w:r>
              <w:rPr>
                <w:rFonts w:hint="eastAsia" w:ascii="仿宋" w:hAnsi="仿宋" w:eastAsia="仿宋" w:cs="仿宋_GB2312"/>
                <w:sz w:val="24"/>
                <w:szCs w:val="24"/>
              </w:rPr>
              <w:t>奖励（成果）名称</w:t>
            </w:r>
          </w:p>
        </w:tc>
        <w:tc>
          <w:tcPr>
            <w:tcW w:w="1486" w:type="dxa"/>
            <w:gridSpan w:val="2"/>
            <w:vAlign w:val="center"/>
          </w:tcPr>
          <w:p>
            <w:pPr>
              <w:jc w:val="center"/>
              <w:rPr>
                <w:rFonts w:ascii="仿宋" w:hAnsi="仿宋" w:eastAsia="仿宋"/>
                <w:sz w:val="24"/>
                <w:szCs w:val="24"/>
              </w:rPr>
            </w:pPr>
            <w:r>
              <w:rPr>
                <w:rFonts w:hint="eastAsia" w:ascii="仿宋" w:hAnsi="仿宋" w:eastAsia="仿宋" w:cs="仿宋_GB2312"/>
                <w:sz w:val="24"/>
                <w:szCs w:val="24"/>
              </w:rPr>
              <w:t>奖励时间</w:t>
            </w:r>
          </w:p>
        </w:tc>
        <w:tc>
          <w:tcPr>
            <w:tcW w:w="3580" w:type="dxa"/>
            <w:gridSpan w:val="3"/>
            <w:vAlign w:val="center"/>
          </w:tcPr>
          <w:p>
            <w:pPr>
              <w:jc w:val="center"/>
              <w:rPr>
                <w:rFonts w:ascii="仿宋" w:hAnsi="仿宋" w:eastAsia="仿宋"/>
                <w:sz w:val="24"/>
                <w:szCs w:val="24"/>
              </w:rPr>
            </w:pPr>
            <w:r>
              <w:rPr>
                <w:rFonts w:hint="eastAsia" w:ascii="仿宋" w:hAnsi="仿宋" w:eastAsia="仿宋" w:cs="仿宋_GB2312"/>
                <w:sz w:val="24"/>
                <w:szCs w:val="24"/>
              </w:rPr>
              <w:t>授奖单位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58" w:type="dxa"/>
            <w:vMerge w:val="continue"/>
            <w:vAlign w:val="center"/>
          </w:tcPr>
          <w:p>
            <w:pPr>
              <w:ind w:firstLine="480" w:firstLineChars="200"/>
              <w:jc w:val="center"/>
              <w:rPr>
                <w:rFonts w:ascii="仿宋" w:hAnsi="仿宋" w:eastAsia="仿宋"/>
                <w:sz w:val="24"/>
                <w:szCs w:val="24"/>
              </w:rPr>
            </w:pPr>
          </w:p>
        </w:tc>
        <w:tc>
          <w:tcPr>
            <w:tcW w:w="3261" w:type="dxa"/>
            <w:gridSpan w:val="3"/>
            <w:vAlign w:val="center"/>
          </w:tcPr>
          <w:p>
            <w:pPr>
              <w:rPr>
                <w:rFonts w:ascii="仿宋" w:hAnsi="仿宋" w:eastAsia="仿宋"/>
                <w:sz w:val="24"/>
                <w:szCs w:val="24"/>
              </w:rPr>
            </w:pPr>
          </w:p>
        </w:tc>
        <w:tc>
          <w:tcPr>
            <w:tcW w:w="1486" w:type="dxa"/>
            <w:gridSpan w:val="2"/>
            <w:vAlign w:val="center"/>
          </w:tcPr>
          <w:p>
            <w:pPr>
              <w:ind w:firstLine="480" w:firstLineChars="200"/>
              <w:jc w:val="center"/>
              <w:rPr>
                <w:rFonts w:ascii="仿宋" w:hAnsi="仿宋" w:eastAsia="仿宋"/>
                <w:sz w:val="24"/>
                <w:szCs w:val="24"/>
              </w:rPr>
            </w:pPr>
          </w:p>
        </w:tc>
        <w:tc>
          <w:tcPr>
            <w:tcW w:w="3580" w:type="dxa"/>
            <w:gridSpan w:val="3"/>
            <w:vAlign w:val="center"/>
          </w:tcPr>
          <w:p>
            <w:pPr>
              <w:ind w:firstLine="480" w:firstLineChars="20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58" w:type="dxa"/>
            <w:vMerge w:val="continue"/>
            <w:vAlign w:val="center"/>
          </w:tcPr>
          <w:p>
            <w:pPr>
              <w:ind w:firstLine="480" w:firstLineChars="200"/>
              <w:jc w:val="center"/>
              <w:rPr>
                <w:rFonts w:ascii="仿宋" w:hAnsi="仿宋" w:eastAsia="仿宋"/>
                <w:sz w:val="24"/>
                <w:szCs w:val="24"/>
              </w:rPr>
            </w:pPr>
          </w:p>
        </w:tc>
        <w:tc>
          <w:tcPr>
            <w:tcW w:w="3261" w:type="dxa"/>
            <w:gridSpan w:val="3"/>
            <w:vAlign w:val="center"/>
          </w:tcPr>
          <w:p>
            <w:pPr>
              <w:rPr>
                <w:rFonts w:ascii="仿宋" w:hAnsi="仿宋" w:eastAsia="仿宋"/>
                <w:sz w:val="24"/>
                <w:szCs w:val="24"/>
              </w:rPr>
            </w:pPr>
          </w:p>
        </w:tc>
        <w:tc>
          <w:tcPr>
            <w:tcW w:w="1486" w:type="dxa"/>
            <w:gridSpan w:val="2"/>
            <w:vAlign w:val="center"/>
          </w:tcPr>
          <w:p>
            <w:pPr>
              <w:ind w:firstLine="480" w:firstLineChars="200"/>
              <w:jc w:val="center"/>
              <w:rPr>
                <w:rFonts w:ascii="仿宋" w:hAnsi="仿宋" w:eastAsia="仿宋"/>
                <w:sz w:val="24"/>
                <w:szCs w:val="24"/>
              </w:rPr>
            </w:pPr>
          </w:p>
        </w:tc>
        <w:tc>
          <w:tcPr>
            <w:tcW w:w="3580" w:type="dxa"/>
            <w:gridSpan w:val="3"/>
            <w:vAlign w:val="center"/>
          </w:tcPr>
          <w:p>
            <w:pPr>
              <w:ind w:firstLine="480" w:firstLineChars="20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6" w:hRule="atLeast"/>
          <w:jc w:val="center"/>
        </w:trPr>
        <w:tc>
          <w:tcPr>
            <w:tcW w:w="1558" w:type="dxa"/>
            <w:vAlign w:val="center"/>
          </w:tcPr>
          <w:p>
            <w:pPr>
              <w:spacing w:line="360" w:lineRule="auto"/>
              <w:jc w:val="center"/>
              <w:rPr>
                <w:rFonts w:ascii="仿宋" w:hAnsi="仿宋" w:eastAsia="仿宋"/>
                <w:sz w:val="24"/>
                <w:szCs w:val="24"/>
              </w:rPr>
            </w:pPr>
            <w:r>
              <w:rPr>
                <w:rFonts w:hint="eastAsia" w:ascii="仿宋" w:hAnsi="仿宋" w:eastAsia="仿宋" w:cs="仿宋_GB2312"/>
                <w:sz w:val="24"/>
                <w:szCs w:val="24"/>
              </w:rPr>
              <w:t>签字</w:t>
            </w:r>
          </w:p>
        </w:tc>
        <w:tc>
          <w:tcPr>
            <w:tcW w:w="8327" w:type="dxa"/>
            <w:gridSpan w:val="8"/>
            <w:vAlign w:val="center"/>
          </w:tcPr>
          <w:p>
            <w:pPr>
              <w:spacing w:line="360" w:lineRule="auto"/>
              <w:ind w:firstLine="480" w:firstLineChars="200"/>
              <w:rPr>
                <w:rFonts w:ascii="仿宋" w:hAnsi="仿宋" w:eastAsia="仿宋"/>
                <w:sz w:val="24"/>
                <w:szCs w:val="24"/>
              </w:rPr>
            </w:pPr>
            <w:r>
              <w:rPr>
                <w:rFonts w:hint="eastAsia" w:ascii="仿宋" w:hAnsi="仿宋" w:eastAsia="仿宋" w:cs="仿宋_GB2312"/>
                <w:sz w:val="24"/>
                <w:szCs w:val="24"/>
              </w:rPr>
              <w:t>本人承诺：上述各项内容填报属实，若所填报内容与实际不符，由本人承担相应责任。</w:t>
            </w:r>
          </w:p>
          <w:p>
            <w:pPr>
              <w:spacing w:line="360" w:lineRule="auto"/>
              <w:rPr>
                <w:rFonts w:ascii="仿宋" w:hAnsi="仿宋" w:eastAsia="仿宋"/>
                <w:sz w:val="24"/>
                <w:szCs w:val="24"/>
              </w:rPr>
            </w:pPr>
          </w:p>
          <w:p>
            <w:pPr>
              <w:spacing w:line="360" w:lineRule="auto"/>
              <w:ind w:firstLine="480" w:firstLineChars="200"/>
              <w:jc w:val="center"/>
              <w:rPr>
                <w:rFonts w:ascii="仿宋" w:hAnsi="仿宋" w:eastAsia="仿宋"/>
                <w:sz w:val="24"/>
                <w:szCs w:val="24"/>
              </w:rPr>
            </w:pPr>
            <w:r>
              <w:rPr>
                <w:rFonts w:ascii="仿宋" w:hAnsi="仿宋" w:eastAsia="仿宋" w:cs="宋体"/>
                <w:sz w:val="24"/>
                <w:szCs w:val="24"/>
              </w:rPr>
              <w:t xml:space="preserve">                      </w:t>
            </w:r>
            <w:r>
              <w:rPr>
                <w:rFonts w:hint="eastAsia" w:ascii="仿宋" w:hAnsi="仿宋" w:eastAsia="仿宋" w:cs="仿宋_GB2312"/>
                <w:sz w:val="24"/>
                <w:szCs w:val="24"/>
              </w:rPr>
              <w:t>本人签名：</w:t>
            </w:r>
          </w:p>
          <w:p>
            <w:pPr>
              <w:spacing w:line="360" w:lineRule="auto"/>
              <w:ind w:firstLine="480" w:firstLineChars="200"/>
              <w:jc w:val="center"/>
              <w:rPr>
                <w:rFonts w:ascii="仿宋" w:hAnsi="仿宋" w:eastAsia="仿宋"/>
                <w:sz w:val="24"/>
                <w:szCs w:val="24"/>
              </w:rPr>
            </w:pPr>
            <w:r>
              <w:rPr>
                <w:rFonts w:ascii="仿宋" w:hAnsi="仿宋" w:eastAsia="仿宋" w:cs="宋体"/>
                <w:sz w:val="24"/>
                <w:szCs w:val="24"/>
              </w:rPr>
              <w:t xml:space="preserve">                          </w:t>
            </w:r>
            <w:r>
              <w:rPr>
                <w:rFonts w:hint="eastAsia" w:ascii="仿宋" w:hAnsi="仿宋" w:eastAsia="仿宋" w:cs="仿宋_GB2312"/>
                <w:sz w:val="24"/>
                <w:szCs w:val="24"/>
              </w:rPr>
              <w:t>年</w:t>
            </w:r>
            <w:r>
              <w:rPr>
                <w:rFonts w:ascii="仿宋" w:hAnsi="仿宋" w:eastAsia="仿宋" w:cs="宋体"/>
                <w:sz w:val="24"/>
                <w:szCs w:val="24"/>
              </w:rPr>
              <w:t xml:space="preserve">     </w:t>
            </w:r>
            <w:r>
              <w:rPr>
                <w:rFonts w:hint="eastAsia" w:ascii="仿宋" w:hAnsi="仿宋" w:eastAsia="仿宋" w:cs="仿宋_GB2312"/>
                <w:sz w:val="24"/>
                <w:szCs w:val="24"/>
              </w:rPr>
              <w:t>月</w:t>
            </w:r>
            <w:r>
              <w:rPr>
                <w:rFonts w:ascii="仿宋" w:hAnsi="仿宋" w:eastAsia="仿宋" w:cs="宋体"/>
                <w:sz w:val="24"/>
                <w:szCs w:val="24"/>
              </w:rPr>
              <w:t xml:space="preserve">     </w:t>
            </w:r>
            <w:r>
              <w:rPr>
                <w:rFonts w:hint="eastAsia" w:ascii="仿宋" w:hAnsi="仿宋" w:eastAsia="仿宋" w:cs="仿宋_GB2312"/>
                <w:sz w:val="24"/>
                <w:szCs w:val="24"/>
              </w:rPr>
              <w:t>日</w:t>
            </w:r>
          </w:p>
        </w:tc>
      </w:tr>
    </w:tbl>
    <w:p>
      <w:pPr>
        <w:rPr>
          <w:rFonts w:ascii="仿宋" w:hAnsi="仿宋" w:eastAsia="仿宋"/>
        </w:rPr>
      </w:pPr>
      <w:r>
        <w:rPr>
          <w:rFonts w:hint="eastAsia" w:ascii="仿宋" w:hAnsi="仿宋" w:eastAsia="仿宋" w:cs="黑体"/>
        </w:rPr>
        <w:t>填表说明：</w:t>
      </w:r>
      <w:r>
        <w:rPr>
          <w:rFonts w:ascii="仿宋" w:hAnsi="仿宋" w:eastAsia="仿宋" w:cs="宋体"/>
        </w:rPr>
        <w:t>1.</w:t>
      </w:r>
      <w:r>
        <w:rPr>
          <w:rFonts w:hint="eastAsia" w:ascii="仿宋" w:hAnsi="仿宋" w:eastAsia="仿宋" w:cs="仿宋_GB2312"/>
        </w:rPr>
        <w:t>照片为近期两寸红底免冠照；</w:t>
      </w:r>
    </w:p>
    <w:p>
      <w:pPr>
        <w:ind w:firstLine="1050" w:firstLineChars="500"/>
        <w:rPr>
          <w:rFonts w:ascii="仿宋" w:hAnsi="仿宋" w:eastAsia="仿宋"/>
        </w:rPr>
      </w:pPr>
      <w:r>
        <w:rPr>
          <w:rFonts w:ascii="仿宋" w:hAnsi="仿宋" w:eastAsia="仿宋" w:cs="宋体"/>
        </w:rPr>
        <w:t>2.</w:t>
      </w:r>
      <w:r>
        <w:rPr>
          <w:rFonts w:hint="eastAsia" w:ascii="仿宋" w:hAnsi="仿宋" w:eastAsia="仿宋" w:cs="仿宋_GB2312"/>
        </w:rPr>
        <w:t>表中涉及时间的，一律精确到月；</w:t>
      </w:r>
    </w:p>
    <w:p>
      <w:pPr>
        <w:ind w:firstLine="1050" w:firstLineChars="500"/>
        <w:rPr>
          <w:rFonts w:ascii="仿宋" w:hAnsi="仿宋" w:eastAsia="仿宋"/>
        </w:rPr>
      </w:pPr>
      <w:r>
        <w:rPr>
          <w:rFonts w:ascii="仿宋" w:hAnsi="仿宋" w:eastAsia="仿宋" w:cs="宋体"/>
        </w:rPr>
        <w:t>3</w:t>
      </w:r>
      <w:r>
        <w:rPr>
          <w:rFonts w:hint="eastAsia" w:ascii="仿宋" w:hAnsi="仿宋" w:eastAsia="仿宋" w:cs="仿宋_GB2312"/>
        </w:rPr>
        <w:t>．“签字备注”中“本人签名”由本人亲自手写。</w:t>
      </w:r>
    </w:p>
    <w:p>
      <w:pPr>
        <w:ind w:firstLine="1050" w:firstLineChars="500"/>
        <w:rPr>
          <w:rFonts w:ascii="仿宋" w:hAnsi="仿宋" w:eastAsia="仿宋"/>
        </w:rPr>
      </w:pPr>
    </w:p>
    <w:p>
      <w:pPr>
        <w:ind w:firstLine="1050" w:firstLineChars="500"/>
        <w:rPr>
          <w:rFonts w:ascii="仿宋" w:hAnsi="仿宋" w:eastAsia="仿宋"/>
        </w:rPr>
      </w:pPr>
    </w:p>
    <w:p>
      <w:pPr>
        <w:ind w:firstLine="1050" w:firstLineChars="500"/>
        <w:rPr>
          <w:rFonts w:ascii="仿宋" w:hAnsi="仿宋" w:eastAsia="仿宋"/>
        </w:rPr>
      </w:pPr>
    </w:p>
    <w:p>
      <w:pPr>
        <w:ind w:firstLine="1050" w:firstLineChars="500"/>
        <w:rPr>
          <w:rFonts w:ascii="仿宋" w:hAnsi="仿宋" w:eastAsia="仿宋"/>
        </w:rPr>
      </w:pPr>
    </w:p>
    <w:p>
      <w:pPr>
        <w:ind w:firstLine="1050" w:firstLineChars="500"/>
        <w:rPr>
          <w:rFonts w:ascii="仿宋" w:hAnsi="仿宋" w:eastAsia="仿宋"/>
        </w:rPr>
      </w:pPr>
    </w:p>
    <w:p>
      <w:pPr>
        <w:ind w:firstLine="1050" w:firstLineChars="500"/>
        <w:rPr>
          <w:rFonts w:ascii="仿宋" w:hAnsi="仿宋" w:eastAsia="仿宋"/>
        </w:rPr>
      </w:pPr>
    </w:p>
    <w:p>
      <w:pPr>
        <w:ind w:firstLine="1050" w:firstLineChars="500"/>
        <w:rPr>
          <w:rFonts w:ascii="仿宋" w:hAnsi="仿宋" w:eastAsia="仿宋"/>
        </w:rPr>
      </w:pPr>
    </w:p>
    <w:p>
      <w:pPr>
        <w:widowControl/>
        <w:spacing w:line="560" w:lineRule="exact"/>
        <w:rPr>
          <w:rFonts w:ascii="黑体" w:hAnsi="黑体" w:eastAsia="黑体"/>
          <w:sz w:val="32"/>
          <w:szCs w:val="32"/>
        </w:rPr>
      </w:pPr>
      <w:r>
        <w:rPr>
          <w:rFonts w:hint="eastAsia" w:ascii="黑体" w:hAnsi="黑体" w:eastAsia="黑体"/>
          <w:sz w:val="32"/>
          <w:szCs w:val="32"/>
        </w:rPr>
        <w:t>附件2：岗位说明书</w:t>
      </w:r>
    </w:p>
    <w:tbl>
      <w:tblPr>
        <w:tblStyle w:val="5"/>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0"/>
        <w:gridCol w:w="83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1430" w:type="dxa"/>
            <w:shd w:val="clear" w:color="auto" w:fill="auto"/>
            <w:vAlign w:val="center"/>
          </w:tcPr>
          <w:p>
            <w:pPr>
              <w:rPr>
                <w:rFonts w:ascii="仿宋_GB2312" w:hAnsi="宋体" w:eastAsia="仿宋_GB2312" w:cs="Times New Roman"/>
                <w:b/>
                <w:sz w:val="28"/>
                <w:szCs w:val="28"/>
              </w:rPr>
            </w:pPr>
            <w:r>
              <w:rPr>
                <w:rFonts w:hint="eastAsia" w:ascii="仿宋_GB2312" w:hAnsi="宋体" w:eastAsia="仿宋_GB2312" w:cs="Times New Roman"/>
                <w:b/>
                <w:sz w:val="28"/>
                <w:szCs w:val="28"/>
              </w:rPr>
              <w:t>职位名称</w:t>
            </w:r>
          </w:p>
        </w:tc>
        <w:tc>
          <w:tcPr>
            <w:tcW w:w="8317" w:type="dxa"/>
            <w:shd w:val="clear" w:color="auto" w:fill="auto"/>
            <w:vAlign w:val="center"/>
          </w:tcPr>
          <w:p>
            <w:pPr>
              <w:jc w:val="center"/>
              <w:rPr>
                <w:rFonts w:ascii="仿宋_GB2312" w:hAnsi="仿宋" w:eastAsia="仿宋_GB2312" w:cs="Times New Roman"/>
                <w:szCs w:val="21"/>
              </w:rPr>
            </w:pPr>
            <w:r>
              <w:rPr>
                <w:rFonts w:hint="eastAsia" w:ascii="仿宋_GB2312" w:hAnsi="仿宋" w:eastAsia="仿宋_GB2312" w:cs="Times New Roman"/>
                <w:szCs w:val="21"/>
              </w:rPr>
              <w:t>川投国际尼泊尔水电联合开发公司</w:t>
            </w:r>
          </w:p>
          <w:p>
            <w:pPr>
              <w:jc w:val="center"/>
              <w:rPr>
                <w:rFonts w:ascii="仿宋_GB2312" w:hAnsi="仿宋" w:eastAsia="仿宋_GB2312" w:cs="Times New Roman"/>
                <w:szCs w:val="21"/>
              </w:rPr>
            </w:pPr>
            <w:r>
              <w:rPr>
                <w:rFonts w:hint="eastAsia" w:ascii="仿宋_GB2312" w:hAnsi="仿宋" w:eastAsia="仿宋_GB2312" w:cs="Times New Roman"/>
                <w:szCs w:val="21"/>
              </w:rPr>
              <w:t>工程技术部工程管理岗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1430" w:type="dxa"/>
            <w:shd w:val="clear" w:color="auto" w:fill="auto"/>
            <w:vAlign w:val="center"/>
          </w:tcPr>
          <w:p>
            <w:pPr>
              <w:rPr>
                <w:rFonts w:ascii="仿宋_GB2312" w:hAnsi="宋体" w:eastAsia="仿宋_GB2312" w:cs="Times New Roman"/>
                <w:b/>
                <w:sz w:val="28"/>
                <w:szCs w:val="28"/>
              </w:rPr>
            </w:pPr>
            <w:r>
              <w:rPr>
                <w:rFonts w:hint="eastAsia" w:ascii="仿宋_GB2312" w:hAnsi="宋体" w:eastAsia="仿宋_GB2312" w:cs="Times New Roman"/>
                <w:b/>
                <w:sz w:val="28"/>
                <w:szCs w:val="28"/>
              </w:rPr>
              <w:t>职位描述</w:t>
            </w:r>
          </w:p>
        </w:tc>
        <w:tc>
          <w:tcPr>
            <w:tcW w:w="8317" w:type="dxa"/>
            <w:shd w:val="clear" w:color="auto" w:fill="auto"/>
            <w:vAlign w:val="center"/>
          </w:tcPr>
          <w:p>
            <w:pPr>
              <w:jc w:val="left"/>
              <w:rPr>
                <w:rFonts w:ascii="仿宋_GB2312" w:hAnsi="仿宋" w:eastAsia="仿宋_GB2312" w:cs="Times New Roman"/>
                <w:szCs w:val="21"/>
              </w:rPr>
            </w:pPr>
            <w:r>
              <w:rPr>
                <w:rFonts w:hint="eastAsia" w:ascii="仿宋_GB2312" w:hAnsi="仿宋" w:eastAsia="仿宋_GB2312" w:cs="Times New Roman"/>
                <w:szCs w:val="21"/>
              </w:rPr>
              <w:t>贯彻落实部门的工作计划目标和部门职责范围内的各项管理工作。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10" w:hRule="atLeast"/>
        </w:trPr>
        <w:tc>
          <w:tcPr>
            <w:tcW w:w="1430" w:type="dxa"/>
            <w:vMerge w:val="restart"/>
            <w:shd w:val="clear" w:color="auto" w:fill="auto"/>
            <w:textDirection w:val="tbRlV"/>
            <w:vAlign w:val="center"/>
          </w:tcPr>
          <w:p>
            <w:pPr>
              <w:ind w:left="113" w:right="113"/>
              <w:jc w:val="center"/>
              <w:rPr>
                <w:rFonts w:ascii="仿宋_GB2312" w:hAnsi="宋体" w:eastAsia="仿宋_GB2312" w:cs="Times New Roman"/>
                <w:b/>
                <w:sz w:val="28"/>
                <w:szCs w:val="28"/>
              </w:rPr>
            </w:pPr>
            <w:r>
              <w:rPr>
                <w:rFonts w:hint="eastAsia" w:ascii="仿宋_GB2312" w:hAnsi="宋体" w:eastAsia="仿宋_GB2312" w:cs="Times New Roman"/>
                <w:b/>
                <w:sz w:val="28"/>
                <w:szCs w:val="28"/>
              </w:rPr>
              <w:t>主要职责</w:t>
            </w:r>
          </w:p>
        </w:tc>
        <w:tc>
          <w:tcPr>
            <w:tcW w:w="8317" w:type="dxa"/>
            <w:shd w:val="clear" w:color="auto" w:fill="auto"/>
            <w:vAlign w:val="center"/>
          </w:tcPr>
          <w:p>
            <w:pPr>
              <w:jc w:val="left"/>
              <w:rPr>
                <w:rFonts w:ascii="仿宋_GB2312" w:hAnsi="仿宋" w:eastAsia="仿宋_GB2312" w:cs="Times New Roman"/>
                <w:szCs w:val="21"/>
              </w:rPr>
            </w:pPr>
            <w:r>
              <w:rPr>
                <w:rFonts w:hint="eastAsia" w:ascii="仿宋_GB2312" w:hAnsi="仿宋" w:eastAsia="仿宋_GB2312" w:cs="Times New Roman"/>
                <w:szCs w:val="21"/>
              </w:rPr>
              <w:t>1、协助部门经理负责项目的设计审查、施工监管（进度、质量、HSE）及征地伐木移民的管理工作。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10" w:hRule="atLeast"/>
        </w:trPr>
        <w:tc>
          <w:tcPr>
            <w:tcW w:w="1430" w:type="dxa"/>
            <w:vMerge w:val="continue"/>
            <w:shd w:val="clear" w:color="auto" w:fill="auto"/>
            <w:textDirection w:val="tbRlV"/>
            <w:vAlign w:val="center"/>
          </w:tcPr>
          <w:p>
            <w:pPr>
              <w:ind w:left="113" w:right="113"/>
              <w:jc w:val="center"/>
              <w:rPr>
                <w:rFonts w:ascii="仿宋_GB2312" w:hAnsi="宋体" w:eastAsia="仿宋_GB2312" w:cs="Times New Roman"/>
                <w:b/>
                <w:sz w:val="28"/>
                <w:szCs w:val="28"/>
              </w:rPr>
            </w:pPr>
          </w:p>
        </w:tc>
        <w:tc>
          <w:tcPr>
            <w:tcW w:w="8317" w:type="dxa"/>
            <w:shd w:val="clear" w:color="auto" w:fill="auto"/>
            <w:vAlign w:val="center"/>
          </w:tcPr>
          <w:p>
            <w:pPr>
              <w:jc w:val="left"/>
              <w:rPr>
                <w:rFonts w:ascii="仿宋_GB2312" w:hAnsi="仿宋" w:eastAsia="仿宋_GB2312" w:cs="Times New Roman"/>
                <w:szCs w:val="21"/>
              </w:rPr>
            </w:pPr>
            <w:r>
              <w:rPr>
                <w:rFonts w:hint="eastAsia" w:ascii="仿宋_GB2312" w:hAnsi="仿宋" w:eastAsia="仿宋_GB2312" w:cs="Times New Roman"/>
                <w:szCs w:val="21"/>
              </w:rPr>
              <w:t>2、协助部门经理会同其他部门完成EPC合同、监理合同及咨询服务等合同的执行管理、对监理单位和EPC总包方进行监督、考核和管理。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10" w:hRule="atLeast"/>
        </w:trPr>
        <w:tc>
          <w:tcPr>
            <w:tcW w:w="1430" w:type="dxa"/>
            <w:vMerge w:val="continue"/>
            <w:shd w:val="clear" w:color="auto" w:fill="auto"/>
            <w:textDirection w:val="tbRlV"/>
            <w:vAlign w:val="center"/>
          </w:tcPr>
          <w:p>
            <w:pPr>
              <w:ind w:left="113" w:right="113"/>
              <w:jc w:val="center"/>
              <w:rPr>
                <w:rFonts w:ascii="仿宋_GB2312" w:hAnsi="宋体" w:eastAsia="仿宋_GB2312" w:cs="Times New Roman"/>
                <w:b/>
                <w:sz w:val="28"/>
                <w:szCs w:val="28"/>
              </w:rPr>
            </w:pPr>
          </w:p>
        </w:tc>
        <w:tc>
          <w:tcPr>
            <w:tcW w:w="8317" w:type="dxa"/>
            <w:shd w:val="clear" w:color="auto" w:fill="auto"/>
            <w:vAlign w:val="center"/>
          </w:tcPr>
          <w:p>
            <w:pPr>
              <w:jc w:val="left"/>
              <w:rPr>
                <w:rFonts w:ascii="仿宋_GB2312" w:hAnsi="仿宋" w:eastAsia="仿宋_GB2312" w:cs="Times New Roman"/>
                <w:szCs w:val="21"/>
              </w:rPr>
            </w:pPr>
            <w:r>
              <w:rPr>
                <w:rFonts w:hint="eastAsia" w:ascii="仿宋_GB2312" w:hAnsi="仿宋" w:eastAsia="仿宋_GB2312" w:cs="Times New Roman"/>
                <w:szCs w:val="21"/>
              </w:rPr>
              <w:t>3、参与组织制订公司工程管理、技术、质量、进度、HSE和征地移民等方面的管理制度、流程文件和实施办法，经审定颁布后执行，并适时修订。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10" w:hRule="atLeast"/>
        </w:trPr>
        <w:tc>
          <w:tcPr>
            <w:tcW w:w="1430" w:type="dxa"/>
            <w:vMerge w:val="continue"/>
            <w:shd w:val="clear" w:color="auto" w:fill="auto"/>
            <w:textDirection w:val="tbRlV"/>
            <w:vAlign w:val="center"/>
          </w:tcPr>
          <w:p>
            <w:pPr>
              <w:ind w:left="113" w:right="113"/>
              <w:jc w:val="center"/>
              <w:rPr>
                <w:rFonts w:ascii="仿宋_GB2312" w:hAnsi="宋体" w:eastAsia="仿宋_GB2312" w:cs="Times New Roman"/>
                <w:b/>
                <w:sz w:val="28"/>
                <w:szCs w:val="28"/>
              </w:rPr>
            </w:pPr>
          </w:p>
        </w:tc>
        <w:tc>
          <w:tcPr>
            <w:tcW w:w="8317" w:type="dxa"/>
            <w:shd w:val="clear" w:color="auto" w:fill="auto"/>
            <w:vAlign w:val="center"/>
          </w:tcPr>
          <w:p>
            <w:pPr>
              <w:jc w:val="left"/>
              <w:rPr>
                <w:rFonts w:ascii="仿宋_GB2312" w:hAnsi="仿宋" w:eastAsia="仿宋_GB2312" w:cs="Times New Roman"/>
                <w:szCs w:val="21"/>
              </w:rPr>
            </w:pPr>
            <w:r>
              <w:rPr>
                <w:rFonts w:hint="eastAsia" w:ascii="仿宋_GB2312" w:hAnsi="仿宋" w:eastAsia="仿宋_GB2312" w:cs="Times New Roman"/>
                <w:szCs w:val="21"/>
              </w:rPr>
              <w:t>4、</w:t>
            </w:r>
            <w:r>
              <w:rPr>
                <w:rFonts w:hint="eastAsia" w:ascii="仿宋_GB2312" w:hAnsi="Calibri" w:eastAsia="仿宋_GB2312" w:cs="Calibri"/>
                <w:szCs w:val="21"/>
              </w:rPr>
              <w:t> </w:t>
            </w:r>
            <w:r>
              <w:rPr>
                <w:rFonts w:hint="eastAsia" w:ascii="仿宋_GB2312" w:hAnsi="仿宋" w:eastAsia="仿宋_GB2312" w:cs="Times New Roman"/>
                <w:szCs w:val="21"/>
              </w:rPr>
              <w:t>参与审查项目的方案设计、初步设计和施工图设计等，并提出审查意见和优化建议等。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49" w:hRule="atLeast"/>
        </w:trPr>
        <w:tc>
          <w:tcPr>
            <w:tcW w:w="1430" w:type="dxa"/>
            <w:vMerge w:val="continue"/>
            <w:shd w:val="clear" w:color="auto" w:fill="auto"/>
            <w:textDirection w:val="tbRlV"/>
            <w:vAlign w:val="center"/>
          </w:tcPr>
          <w:p>
            <w:pPr>
              <w:ind w:left="113" w:right="113"/>
              <w:jc w:val="center"/>
              <w:rPr>
                <w:rFonts w:ascii="仿宋_GB2312" w:hAnsi="宋体" w:eastAsia="仿宋_GB2312" w:cs="Times New Roman"/>
                <w:b/>
                <w:sz w:val="28"/>
                <w:szCs w:val="28"/>
              </w:rPr>
            </w:pPr>
          </w:p>
        </w:tc>
        <w:tc>
          <w:tcPr>
            <w:tcW w:w="8317" w:type="dxa"/>
            <w:shd w:val="clear" w:color="auto" w:fill="auto"/>
            <w:vAlign w:val="center"/>
          </w:tcPr>
          <w:p>
            <w:pPr>
              <w:jc w:val="left"/>
              <w:rPr>
                <w:rFonts w:ascii="仿宋_GB2312" w:hAnsi="仿宋" w:eastAsia="仿宋_GB2312" w:cs="Times New Roman"/>
                <w:szCs w:val="21"/>
              </w:rPr>
            </w:pPr>
            <w:r>
              <w:rPr>
                <w:rFonts w:hint="eastAsia" w:ascii="仿宋_GB2312" w:hAnsi="仿宋" w:eastAsia="仿宋_GB2312" w:cs="Times New Roman"/>
                <w:szCs w:val="21"/>
              </w:rPr>
              <w:t>5、协助部门经理根据项目工作计划制定本部门年度工作目标、计划并监督执行。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10" w:hRule="atLeast"/>
        </w:trPr>
        <w:tc>
          <w:tcPr>
            <w:tcW w:w="1430" w:type="dxa"/>
            <w:vMerge w:val="continue"/>
            <w:shd w:val="clear" w:color="auto" w:fill="auto"/>
            <w:textDirection w:val="tbRlV"/>
            <w:vAlign w:val="center"/>
          </w:tcPr>
          <w:p>
            <w:pPr>
              <w:ind w:left="113" w:right="113"/>
              <w:jc w:val="center"/>
              <w:rPr>
                <w:rFonts w:ascii="仿宋_GB2312" w:hAnsi="宋体" w:eastAsia="仿宋_GB2312" w:cs="Times New Roman"/>
                <w:b/>
                <w:sz w:val="28"/>
                <w:szCs w:val="28"/>
              </w:rPr>
            </w:pPr>
          </w:p>
        </w:tc>
        <w:tc>
          <w:tcPr>
            <w:tcW w:w="8317" w:type="dxa"/>
            <w:shd w:val="clear" w:color="auto" w:fill="auto"/>
            <w:vAlign w:val="center"/>
          </w:tcPr>
          <w:p>
            <w:pPr>
              <w:jc w:val="left"/>
              <w:rPr>
                <w:rFonts w:ascii="仿宋_GB2312" w:hAnsi="仿宋" w:eastAsia="仿宋_GB2312" w:cs="Times New Roman"/>
                <w:szCs w:val="21"/>
              </w:rPr>
            </w:pPr>
            <w:r>
              <w:rPr>
                <w:rFonts w:hint="eastAsia" w:ascii="仿宋_GB2312" w:hAnsi="仿宋" w:eastAsia="仿宋_GB2312" w:cs="Times New Roman"/>
                <w:szCs w:val="21"/>
              </w:rPr>
              <w:t>6、牵头完成工程管理月报、年报和专题报告编制，每月对工程技术资料整理归档。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06" w:hRule="atLeast"/>
        </w:trPr>
        <w:tc>
          <w:tcPr>
            <w:tcW w:w="1430" w:type="dxa"/>
            <w:vMerge w:val="continue"/>
            <w:shd w:val="clear" w:color="auto" w:fill="auto"/>
            <w:vAlign w:val="center"/>
          </w:tcPr>
          <w:p>
            <w:pPr>
              <w:rPr>
                <w:rFonts w:ascii="仿宋_GB2312" w:hAnsi="宋体" w:eastAsia="仿宋_GB2312" w:cs="Times New Roman"/>
                <w:sz w:val="28"/>
                <w:szCs w:val="28"/>
              </w:rPr>
            </w:pPr>
          </w:p>
        </w:tc>
        <w:tc>
          <w:tcPr>
            <w:tcW w:w="8317" w:type="dxa"/>
            <w:shd w:val="clear" w:color="auto" w:fill="auto"/>
            <w:vAlign w:val="center"/>
          </w:tcPr>
          <w:p>
            <w:pPr>
              <w:jc w:val="left"/>
              <w:rPr>
                <w:rFonts w:ascii="仿宋_GB2312" w:hAnsi="仿宋" w:eastAsia="仿宋_GB2312" w:cs="Times New Roman"/>
                <w:szCs w:val="21"/>
              </w:rPr>
            </w:pPr>
            <w:r>
              <w:rPr>
                <w:rFonts w:hint="eastAsia" w:ascii="仿宋_GB2312" w:hAnsi="仿宋" w:eastAsia="仿宋_GB2312" w:cs="Times New Roman"/>
                <w:szCs w:val="21"/>
              </w:rPr>
              <w:t>7、参与招标文件中技术部分的编制及审查工作，协助招标工作。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03" w:hRule="atLeast"/>
        </w:trPr>
        <w:tc>
          <w:tcPr>
            <w:tcW w:w="1430" w:type="dxa"/>
            <w:vMerge w:val="continue"/>
            <w:shd w:val="clear" w:color="auto" w:fill="auto"/>
            <w:vAlign w:val="center"/>
          </w:tcPr>
          <w:p>
            <w:pPr>
              <w:rPr>
                <w:rFonts w:ascii="仿宋_GB2312" w:hAnsi="宋体" w:eastAsia="仿宋_GB2312" w:cs="Times New Roman"/>
                <w:sz w:val="28"/>
                <w:szCs w:val="28"/>
              </w:rPr>
            </w:pPr>
          </w:p>
        </w:tc>
        <w:tc>
          <w:tcPr>
            <w:tcW w:w="8317" w:type="dxa"/>
            <w:shd w:val="clear" w:color="auto" w:fill="auto"/>
            <w:vAlign w:val="center"/>
          </w:tcPr>
          <w:p>
            <w:pPr>
              <w:jc w:val="left"/>
              <w:rPr>
                <w:rFonts w:ascii="仿宋_GB2312" w:hAnsi="仿宋" w:eastAsia="仿宋_GB2312" w:cs="Times New Roman"/>
                <w:szCs w:val="21"/>
              </w:rPr>
            </w:pPr>
            <w:r>
              <w:rPr>
                <w:rFonts w:hint="eastAsia" w:ascii="仿宋_GB2312" w:hAnsi="仿宋" w:eastAsia="仿宋_GB2312" w:cs="Times New Roman"/>
                <w:szCs w:val="21"/>
              </w:rPr>
              <w:t>8、组织技术方案和施工组织设计审查专题会，监督施工总进度计划和分项工程进度计划的执行等。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10" w:hRule="atLeast"/>
        </w:trPr>
        <w:tc>
          <w:tcPr>
            <w:tcW w:w="1430" w:type="dxa"/>
            <w:vMerge w:val="continue"/>
            <w:shd w:val="clear" w:color="auto" w:fill="auto"/>
            <w:vAlign w:val="center"/>
          </w:tcPr>
          <w:p>
            <w:pPr>
              <w:rPr>
                <w:rFonts w:ascii="仿宋_GB2312" w:hAnsi="宋体" w:eastAsia="仿宋_GB2312" w:cs="Times New Roman"/>
                <w:sz w:val="28"/>
                <w:szCs w:val="28"/>
              </w:rPr>
            </w:pPr>
          </w:p>
        </w:tc>
        <w:tc>
          <w:tcPr>
            <w:tcW w:w="8317" w:type="dxa"/>
            <w:shd w:val="clear" w:color="auto" w:fill="auto"/>
            <w:vAlign w:val="center"/>
          </w:tcPr>
          <w:p>
            <w:pPr>
              <w:jc w:val="left"/>
              <w:rPr>
                <w:rFonts w:ascii="仿宋_GB2312" w:hAnsi="仿宋" w:eastAsia="仿宋_GB2312" w:cs="Times New Roman"/>
                <w:szCs w:val="21"/>
              </w:rPr>
            </w:pPr>
            <w:r>
              <w:rPr>
                <w:rFonts w:hint="eastAsia" w:ascii="仿宋_GB2312" w:hAnsi="仿宋" w:eastAsia="仿宋_GB2312" w:cs="Times New Roman"/>
                <w:szCs w:val="21"/>
              </w:rPr>
              <w:t>9、办理现场工程量签证，负责工程结算资料初审。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10" w:hRule="atLeast"/>
        </w:trPr>
        <w:tc>
          <w:tcPr>
            <w:tcW w:w="1430" w:type="dxa"/>
            <w:vMerge w:val="continue"/>
            <w:shd w:val="clear" w:color="auto" w:fill="auto"/>
            <w:vAlign w:val="center"/>
          </w:tcPr>
          <w:p>
            <w:pPr>
              <w:rPr>
                <w:rFonts w:ascii="仿宋_GB2312" w:hAnsi="宋体" w:eastAsia="仿宋_GB2312" w:cs="Times New Roman"/>
                <w:sz w:val="28"/>
                <w:szCs w:val="28"/>
              </w:rPr>
            </w:pPr>
          </w:p>
        </w:tc>
        <w:tc>
          <w:tcPr>
            <w:tcW w:w="8317" w:type="dxa"/>
            <w:shd w:val="clear" w:color="auto" w:fill="auto"/>
            <w:vAlign w:val="center"/>
          </w:tcPr>
          <w:p>
            <w:pPr>
              <w:jc w:val="left"/>
              <w:rPr>
                <w:rFonts w:ascii="仿宋_GB2312" w:hAnsi="仿宋" w:eastAsia="仿宋_GB2312" w:cs="Times New Roman"/>
                <w:szCs w:val="21"/>
              </w:rPr>
            </w:pPr>
            <w:r>
              <w:rPr>
                <w:rFonts w:hint="eastAsia" w:ascii="仿宋_GB2312" w:hAnsi="仿宋" w:eastAsia="仿宋_GB2312" w:cs="Times New Roman"/>
                <w:szCs w:val="21"/>
              </w:rPr>
              <w:t>10、协助部门经理以合同为基础，实施质量、进度和成本的管控，会同其他部门共同处理合同变更和索赔等。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81" w:hRule="atLeast"/>
        </w:trPr>
        <w:tc>
          <w:tcPr>
            <w:tcW w:w="1430" w:type="dxa"/>
            <w:vMerge w:val="continue"/>
            <w:shd w:val="clear" w:color="auto" w:fill="auto"/>
            <w:vAlign w:val="center"/>
          </w:tcPr>
          <w:p>
            <w:pPr>
              <w:rPr>
                <w:rFonts w:ascii="仿宋_GB2312" w:hAnsi="宋体" w:eastAsia="仿宋_GB2312" w:cs="Times New Roman"/>
                <w:sz w:val="28"/>
                <w:szCs w:val="28"/>
              </w:rPr>
            </w:pPr>
          </w:p>
        </w:tc>
        <w:tc>
          <w:tcPr>
            <w:tcW w:w="8317" w:type="dxa"/>
            <w:shd w:val="clear" w:color="auto" w:fill="auto"/>
            <w:vAlign w:val="center"/>
          </w:tcPr>
          <w:p>
            <w:pPr>
              <w:jc w:val="left"/>
              <w:rPr>
                <w:rFonts w:ascii="仿宋_GB2312" w:hAnsi="仿宋" w:eastAsia="仿宋_GB2312" w:cs="Times New Roman"/>
                <w:szCs w:val="21"/>
              </w:rPr>
            </w:pPr>
            <w:r>
              <w:rPr>
                <w:rFonts w:hint="eastAsia" w:ascii="仿宋_GB2312" w:hAnsi="仿宋" w:eastAsia="仿宋_GB2312" w:cs="Times New Roman"/>
                <w:szCs w:val="21"/>
              </w:rPr>
              <w:t>11、协助开展公司财产保险理赔及合同索赔管理工作。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15" w:hRule="atLeast"/>
        </w:trPr>
        <w:tc>
          <w:tcPr>
            <w:tcW w:w="1430" w:type="dxa"/>
            <w:vMerge w:val="continue"/>
            <w:shd w:val="clear" w:color="auto" w:fill="auto"/>
            <w:vAlign w:val="center"/>
          </w:tcPr>
          <w:p>
            <w:pPr>
              <w:rPr>
                <w:rFonts w:ascii="仿宋_GB2312" w:hAnsi="宋体" w:eastAsia="仿宋_GB2312" w:cs="Times New Roman"/>
                <w:sz w:val="28"/>
                <w:szCs w:val="28"/>
              </w:rPr>
            </w:pPr>
          </w:p>
        </w:tc>
        <w:tc>
          <w:tcPr>
            <w:tcW w:w="8317" w:type="dxa"/>
            <w:shd w:val="clear" w:color="auto" w:fill="auto"/>
            <w:vAlign w:val="center"/>
          </w:tcPr>
          <w:p>
            <w:pPr>
              <w:jc w:val="left"/>
              <w:rPr>
                <w:rFonts w:ascii="仿宋_GB2312" w:hAnsi="仿宋" w:eastAsia="仿宋_GB2312" w:cs="Times New Roman"/>
                <w:szCs w:val="21"/>
              </w:rPr>
            </w:pPr>
            <w:r>
              <w:rPr>
                <w:rFonts w:hint="eastAsia" w:ascii="仿宋_GB2312" w:hAnsi="仿宋" w:eastAsia="仿宋_GB2312" w:cs="Times New Roman"/>
                <w:szCs w:val="21"/>
              </w:rPr>
              <w:t>12、配合计划合同部对合同履约情况进行检查和监督。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07" w:hRule="atLeast"/>
        </w:trPr>
        <w:tc>
          <w:tcPr>
            <w:tcW w:w="1430" w:type="dxa"/>
            <w:vMerge w:val="continue"/>
            <w:shd w:val="clear" w:color="auto" w:fill="auto"/>
            <w:vAlign w:val="center"/>
          </w:tcPr>
          <w:p>
            <w:pPr>
              <w:rPr>
                <w:rFonts w:ascii="仿宋_GB2312" w:hAnsi="宋体" w:eastAsia="仿宋_GB2312" w:cs="Times New Roman"/>
                <w:sz w:val="28"/>
                <w:szCs w:val="28"/>
              </w:rPr>
            </w:pPr>
          </w:p>
        </w:tc>
        <w:tc>
          <w:tcPr>
            <w:tcW w:w="8317" w:type="dxa"/>
            <w:shd w:val="clear" w:color="auto" w:fill="auto"/>
            <w:vAlign w:val="center"/>
          </w:tcPr>
          <w:p>
            <w:pPr>
              <w:jc w:val="left"/>
              <w:rPr>
                <w:rFonts w:ascii="仿宋_GB2312" w:hAnsi="仿宋" w:eastAsia="仿宋_GB2312" w:cs="Times New Roman"/>
                <w:szCs w:val="21"/>
              </w:rPr>
            </w:pPr>
            <w:r>
              <w:rPr>
                <w:rFonts w:hint="eastAsia" w:ascii="仿宋_GB2312" w:hAnsi="仿宋" w:eastAsia="仿宋_GB2312" w:cs="Times New Roman"/>
                <w:szCs w:val="21"/>
              </w:rPr>
              <w:t>13、审核部门内的各类数据、报表，经审批后及时向上级单位报送。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26" w:hRule="atLeast"/>
        </w:trPr>
        <w:tc>
          <w:tcPr>
            <w:tcW w:w="1430" w:type="dxa"/>
            <w:vMerge w:val="continue"/>
            <w:shd w:val="clear" w:color="auto" w:fill="auto"/>
            <w:vAlign w:val="center"/>
          </w:tcPr>
          <w:p>
            <w:pPr>
              <w:rPr>
                <w:rFonts w:ascii="仿宋_GB2312" w:hAnsi="宋体" w:eastAsia="仿宋_GB2312" w:cs="Times New Roman"/>
                <w:sz w:val="28"/>
                <w:szCs w:val="28"/>
              </w:rPr>
            </w:pPr>
          </w:p>
        </w:tc>
        <w:tc>
          <w:tcPr>
            <w:tcW w:w="8317" w:type="dxa"/>
            <w:shd w:val="clear" w:color="auto" w:fill="auto"/>
            <w:vAlign w:val="center"/>
          </w:tcPr>
          <w:p>
            <w:pPr>
              <w:jc w:val="left"/>
              <w:rPr>
                <w:rFonts w:ascii="仿宋_GB2312" w:hAnsi="仿宋" w:eastAsia="仿宋_GB2312" w:cs="Times New Roman"/>
                <w:szCs w:val="21"/>
              </w:rPr>
            </w:pPr>
            <w:r>
              <w:rPr>
                <w:rFonts w:hint="eastAsia" w:ascii="仿宋_GB2312" w:hAnsi="仿宋" w:eastAsia="仿宋_GB2312" w:cs="Times New Roman"/>
                <w:szCs w:val="21"/>
              </w:rPr>
              <w:t>14、落实公司的各项决议和规定。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18" w:hRule="atLeast"/>
        </w:trPr>
        <w:tc>
          <w:tcPr>
            <w:tcW w:w="1430" w:type="dxa"/>
            <w:vMerge w:val="continue"/>
            <w:shd w:val="clear" w:color="auto" w:fill="auto"/>
            <w:vAlign w:val="center"/>
          </w:tcPr>
          <w:p>
            <w:pPr>
              <w:rPr>
                <w:rFonts w:ascii="仿宋_GB2312" w:hAnsi="宋体" w:eastAsia="仿宋_GB2312" w:cs="Times New Roman"/>
                <w:sz w:val="28"/>
                <w:szCs w:val="28"/>
              </w:rPr>
            </w:pPr>
          </w:p>
        </w:tc>
        <w:tc>
          <w:tcPr>
            <w:tcW w:w="8317" w:type="dxa"/>
            <w:shd w:val="clear" w:color="auto" w:fill="auto"/>
            <w:vAlign w:val="center"/>
          </w:tcPr>
          <w:p>
            <w:pPr>
              <w:jc w:val="left"/>
              <w:rPr>
                <w:rFonts w:ascii="仿宋_GB2312" w:hAnsi="仿宋" w:eastAsia="仿宋_GB2312" w:cs="Times New Roman"/>
                <w:szCs w:val="21"/>
              </w:rPr>
            </w:pPr>
            <w:r>
              <w:rPr>
                <w:rFonts w:hint="eastAsia" w:ascii="仿宋_GB2312" w:hAnsi="仿宋" w:eastAsia="仿宋_GB2312" w:cs="Times New Roman"/>
                <w:szCs w:val="21"/>
              </w:rPr>
              <w:t>15、完成公司领导交办的其他工作任务。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37" w:hRule="atLeast"/>
        </w:trPr>
        <w:tc>
          <w:tcPr>
            <w:tcW w:w="1430" w:type="dxa"/>
            <w:vMerge w:val="restart"/>
            <w:shd w:val="clear" w:color="auto" w:fill="auto"/>
            <w:textDirection w:val="tbRlV"/>
            <w:vAlign w:val="center"/>
          </w:tcPr>
          <w:p>
            <w:pPr>
              <w:ind w:left="113" w:right="113"/>
              <w:jc w:val="center"/>
              <w:rPr>
                <w:rFonts w:ascii="仿宋_GB2312" w:hAnsi="宋体" w:eastAsia="仿宋_GB2312" w:cs="Times New Roman"/>
                <w:b/>
                <w:sz w:val="28"/>
                <w:szCs w:val="28"/>
              </w:rPr>
            </w:pPr>
            <w:r>
              <w:rPr>
                <w:rFonts w:hint="eastAsia" w:ascii="仿宋_GB2312" w:hAnsi="宋体" w:eastAsia="仿宋_GB2312" w:cs="Times New Roman"/>
                <w:b/>
                <w:sz w:val="28"/>
                <w:szCs w:val="28"/>
              </w:rPr>
              <w:t>任职要求</w:t>
            </w:r>
          </w:p>
        </w:tc>
        <w:tc>
          <w:tcPr>
            <w:tcW w:w="8317" w:type="dxa"/>
            <w:shd w:val="clear" w:color="auto" w:fill="auto"/>
            <w:vAlign w:val="center"/>
          </w:tcPr>
          <w:p>
            <w:pPr>
              <w:jc w:val="left"/>
              <w:rPr>
                <w:rFonts w:ascii="仿宋_GB2312" w:hAnsi="仿宋" w:eastAsia="仿宋_GB2312" w:cs="Times New Roman"/>
                <w:szCs w:val="21"/>
              </w:rPr>
            </w:pPr>
            <w:r>
              <w:rPr>
                <w:rFonts w:hint="eastAsia" w:ascii="仿宋_GB2312" w:hAnsi="仿宋" w:eastAsia="仿宋_GB2312" w:cs="Times New Roman"/>
                <w:szCs w:val="21"/>
              </w:rPr>
              <w:t>1、全日制大学本科及以上学历，水利水电工程及相关专业。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99" w:hRule="atLeast"/>
        </w:trPr>
        <w:tc>
          <w:tcPr>
            <w:tcW w:w="1430" w:type="dxa"/>
            <w:vMerge w:val="continue"/>
            <w:shd w:val="clear" w:color="auto" w:fill="auto"/>
            <w:vAlign w:val="center"/>
          </w:tcPr>
          <w:p>
            <w:pPr>
              <w:rPr>
                <w:rFonts w:ascii="仿宋_GB2312" w:hAnsi="宋体" w:eastAsia="仿宋_GB2312" w:cs="Times New Roman"/>
                <w:sz w:val="18"/>
                <w:szCs w:val="18"/>
              </w:rPr>
            </w:pPr>
          </w:p>
        </w:tc>
        <w:tc>
          <w:tcPr>
            <w:tcW w:w="8317" w:type="dxa"/>
            <w:tcBorders>
              <w:bottom w:val="single" w:color="auto" w:sz="4" w:space="0"/>
            </w:tcBorders>
            <w:shd w:val="clear" w:color="auto" w:fill="auto"/>
            <w:vAlign w:val="center"/>
          </w:tcPr>
          <w:p>
            <w:pPr>
              <w:jc w:val="left"/>
              <w:rPr>
                <w:rFonts w:ascii="仿宋_GB2312" w:hAnsi="仿宋" w:eastAsia="仿宋_GB2312" w:cs="Times New Roman"/>
                <w:szCs w:val="21"/>
              </w:rPr>
            </w:pPr>
            <w:r>
              <w:rPr>
                <w:rFonts w:hint="eastAsia" w:ascii="仿宋_GB2312" w:hAnsi="仿宋" w:eastAsia="仿宋_GB2312" w:cs="Times New Roman"/>
                <w:szCs w:val="21"/>
              </w:rPr>
              <w:t>2、具有工程师及以上专业技术职称，注册一级建造师证书持有者优先。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32" w:hRule="atLeast"/>
        </w:trPr>
        <w:tc>
          <w:tcPr>
            <w:tcW w:w="1430" w:type="dxa"/>
            <w:vMerge w:val="continue"/>
            <w:shd w:val="clear" w:color="auto" w:fill="auto"/>
            <w:vAlign w:val="center"/>
          </w:tcPr>
          <w:p>
            <w:pPr>
              <w:rPr>
                <w:rFonts w:ascii="仿宋_GB2312" w:hAnsi="宋体" w:eastAsia="仿宋_GB2312" w:cs="Times New Roman"/>
                <w:sz w:val="18"/>
                <w:szCs w:val="18"/>
              </w:rPr>
            </w:pPr>
          </w:p>
        </w:tc>
        <w:tc>
          <w:tcPr>
            <w:tcW w:w="8317" w:type="dxa"/>
            <w:tcBorders>
              <w:top w:val="single" w:color="auto" w:sz="4" w:space="0"/>
            </w:tcBorders>
            <w:shd w:val="clear" w:color="auto" w:fill="auto"/>
            <w:vAlign w:val="center"/>
          </w:tcPr>
          <w:p>
            <w:pPr>
              <w:jc w:val="left"/>
              <w:rPr>
                <w:rFonts w:ascii="仿宋_GB2312" w:hAnsi="仿宋" w:eastAsia="仿宋_GB2312" w:cs="Times New Roman"/>
                <w:szCs w:val="21"/>
              </w:rPr>
            </w:pPr>
            <w:r>
              <w:rPr>
                <w:rFonts w:hint="eastAsia" w:ascii="仿宋_GB2312" w:hAnsi="仿宋" w:eastAsia="仿宋_GB2312" w:cs="Times New Roman"/>
                <w:szCs w:val="21"/>
              </w:rPr>
              <w:t>3、大学英语六级及以上水平，具有较强的英文书面口头表达能力，英语可作为工作语言。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1430" w:type="dxa"/>
            <w:vMerge w:val="continue"/>
            <w:shd w:val="clear" w:color="auto" w:fill="auto"/>
            <w:vAlign w:val="center"/>
          </w:tcPr>
          <w:p>
            <w:pPr>
              <w:rPr>
                <w:rFonts w:ascii="仿宋_GB2312" w:hAnsi="宋体" w:eastAsia="仿宋_GB2312" w:cs="Times New Roman"/>
                <w:sz w:val="18"/>
                <w:szCs w:val="18"/>
              </w:rPr>
            </w:pPr>
          </w:p>
        </w:tc>
        <w:tc>
          <w:tcPr>
            <w:tcW w:w="8317" w:type="dxa"/>
            <w:shd w:val="clear" w:color="auto" w:fill="auto"/>
            <w:vAlign w:val="center"/>
          </w:tcPr>
          <w:p>
            <w:pPr>
              <w:jc w:val="left"/>
              <w:rPr>
                <w:rFonts w:ascii="仿宋_GB2312" w:hAnsi="仿宋" w:eastAsia="仿宋_GB2312" w:cs="Times New Roman"/>
                <w:szCs w:val="21"/>
              </w:rPr>
            </w:pPr>
            <w:r>
              <w:rPr>
                <w:rFonts w:hint="eastAsia" w:ascii="仿宋_GB2312" w:hAnsi="仿宋" w:eastAsia="仿宋_GB2312" w:cs="Times New Roman"/>
                <w:szCs w:val="21"/>
              </w:rPr>
              <w:t>4、具有3年以上水电站建设安全管理相关工作经历，其中2年以上水电站建设主管或相近岗位经验者优先。具有海外留学经历或EPC工作经验者优先。</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方正小标宋">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23AF3"/>
    <w:multiLevelType w:val="multilevel"/>
    <w:tmpl w:val="21C23AF3"/>
    <w:lvl w:ilvl="0" w:tentative="0">
      <w:start w:val="1"/>
      <w:numFmt w:val="japaneseCounting"/>
      <w:lvlText w:val="%1、"/>
      <w:lvlJc w:val="left"/>
      <w:pPr>
        <w:tabs>
          <w:tab w:val="left" w:pos="1428"/>
        </w:tabs>
        <w:ind w:left="1428"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DF3"/>
    <w:rsid w:val="000D32B9"/>
    <w:rsid w:val="00142479"/>
    <w:rsid w:val="00157ADD"/>
    <w:rsid w:val="00187046"/>
    <w:rsid w:val="001A44FD"/>
    <w:rsid w:val="001A783D"/>
    <w:rsid w:val="001C63A6"/>
    <w:rsid w:val="00227EFB"/>
    <w:rsid w:val="00242735"/>
    <w:rsid w:val="002519D9"/>
    <w:rsid w:val="003065E9"/>
    <w:rsid w:val="003F73F2"/>
    <w:rsid w:val="00432F6B"/>
    <w:rsid w:val="004541FB"/>
    <w:rsid w:val="00470D8E"/>
    <w:rsid w:val="004776AE"/>
    <w:rsid w:val="0055174E"/>
    <w:rsid w:val="006C50D7"/>
    <w:rsid w:val="00736493"/>
    <w:rsid w:val="007A7387"/>
    <w:rsid w:val="007B7DF3"/>
    <w:rsid w:val="0081556F"/>
    <w:rsid w:val="008276B4"/>
    <w:rsid w:val="00847E46"/>
    <w:rsid w:val="00900C0D"/>
    <w:rsid w:val="00926657"/>
    <w:rsid w:val="009400A7"/>
    <w:rsid w:val="0094178A"/>
    <w:rsid w:val="009518ED"/>
    <w:rsid w:val="00991972"/>
    <w:rsid w:val="00A7087E"/>
    <w:rsid w:val="00A91946"/>
    <w:rsid w:val="00B24B47"/>
    <w:rsid w:val="00B70D14"/>
    <w:rsid w:val="00BC1A6C"/>
    <w:rsid w:val="00BE235B"/>
    <w:rsid w:val="00C627A9"/>
    <w:rsid w:val="00C82945"/>
    <w:rsid w:val="00C84DC8"/>
    <w:rsid w:val="00CE2B4B"/>
    <w:rsid w:val="00CF5E3D"/>
    <w:rsid w:val="00E01599"/>
    <w:rsid w:val="00E55221"/>
    <w:rsid w:val="00E72A1F"/>
    <w:rsid w:val="00EA0FC0"/>
    <w:rsid w:val="21F31A26"/>
    <w:rsid w:val="2F603258"/>
    <w:rsid w:val="40D136BA"/>
    <w:rsid w:val="429A5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kern w:val="2"/>
      <w:sz w:val="18"/>
      <w:szCs w:val="18"/>
    </w:rPr>
  </w:style>
  <w:style w:type="character" w:customStyle="1" w:styleId="7">
    <w:name w:val="页脚 Char"/>
    <w:basedOn w:val="4"/>
    <w:link w:val="2"/>
    <w:qFormat/>
    <w:uiPriority w:val="99"/>
    <w:rPr>
      <w:kern w:val="2"/>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364</Words>
  <Characters>2075</Characters>
  <Lines>17</Lines>
  <Paragraphs>4</Paragraphs>
  <TotalTime>6</TotalTime>
  <ScaleCrop>false</ScaleCrop>
  <LinksUpToDate>false</LinksUpToDate>
  <CharactersWithSpaces>2435</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2020-05-15T07:07:00Z</dcterms:created>
  <dc:creator>Echo</dc:creator>
  <cp:lastModifiedBy>蒋雨菲</cp:lastModifiedBy>
  <cp:lastPrinted>2020-03-23T02:14:00Z</cp:lastPrinted>
  <dcterms:modified xsi:type="dcterms:W3CDTF">2020-05-18T03:17:24Z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